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4B43B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7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9482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B9482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О внесении изменений и дополнений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CB31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B1F1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проведения: -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19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декабря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4B43B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4B43B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20B20" w:rsidRPr="00007186">
        <w:rPr>
          <w:sz w:val="28"/>
          <w:szCs w:val="28"/>
        </w:rPr>
        <w:t>Курская обла</w:t>
      </w:r>
      <w:r w:rsidR="00D20B20">
        <w:rPr>
          <w:sz w:val="28"/>
          <w:szCs w:val="28"/>
        </w:rPr>
        <w:t xml:space="preserve">сть, </w:t>
      </w:r>
      <w:proofErr w:type="spellStart"/>
      <w:r w:rsidR="00D20B20">
        <w:rPr>
          <w:sz w:val="28"/>
          <w:szCs w:val="28"/>
        </w:rPr>
        <w:t>Щигровский</w:t>
      </w:r>
      <w:proofErr w:type="spellEnd"/>
      <w:r w:rsidR="00D20B20">
        <w:rPr>
          <w:sz w:val="28"/>
          <w:szCs w:val="28"/>
        </w:rPr>
        <w:t xml:space="preserve"> район, </w:t>
      </w:r>
      <w:proofErr w:type="spellStart"/>
      <w:r w:rsidR="00D20B20">
        <w:rPr>
          <w:sz w:val="28"/>
          <w:szCs w:val="28"/>
        </w:rPr>
        <w:t>Защит</w:t>
      </w:r>
      <w:r w:rsidR="00D20B20" w:rsidRPr="00007186">
        <w:rPr>
          <w:sz w:val="28"/>
          <w:szCs w:val="28"/>
        </w:rPr>
        <w:t>енский</w:t>
      </w:r>
      <w:proofErr w:type="spellEnd"/>
      <w:r w:rsidR="00D20B20" w:rsidRPr="00007186">
        <w:rPr>
          <w:sz w:val="28"/>
          <w:szCs w:val="28"/>
        </w:rPr>
        <w:t xml:space="preserve"> сельсовет, </w:t>
      </w:r>
      <w:r w:rsidR="004B43BE">
        <w:rPr>
          <w:sz w:val="28"/>
          <w:szCs w:val="28"/>
        </w:rPr>
        <w:t>д</w:t>
      </w:r>
      <w:r w:rsidR="00D20B20">
        <w:rPr>
          <w:sz w:val="28"/>
          <w:szCs w:val="28"/>
        </w:rPr>
        <w:t xml:space="preserve">. </w:t>
      </w:r>
      <w:proofErr w:type="spellStart"/>
      <w:r w:rsidR="004B43BE">
        <w:rPr>
          <w:sz w:val="28"/>
          <w:szCs w:val="28"/>
        </w:rPr>
        <w:t>Кукуевка</w:t>
      </w:r>
      <w:proofErr w:type="spellEnd"/>
      <w:r w:rsidR="00D20B20">
        <w:rPr>
          <w:sz w:val="28"/>
          <w:szCs w:val="28"/>
        </w:rPr>
        <w:t xml:space="preserve">,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proofErr w:type="spellStart"/>
      <w:r w:rsidR="004B43B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</w:t>
      </w:r>
      <w:r w:rsidR="00C77EE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</w:t>
      </w:r>
      <w:r w:rsidR="004B43B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повой</w:t>
      </w:r>
      <w:proofErr w:type="spellEnd"/>
      <w:r w:rsidR="004B43B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В.С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bookmarkStart w:id="0" w:name="_GoBack"/>
      <w:bookmarkEnd w:id="0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4B43B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</w:t>
      </w:r>
      <w:r w:rsidR="004B43B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(Лист регистрации участников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Основание для проведения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79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ноября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назначении общественных обсуждений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в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79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ноября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назначении общественных обсуждений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в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27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г. №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енский</w:t>
      </w:r>
      <w:proofErr w:type="spellEnd"/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Агибалова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19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общественные обсуждения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Сообщил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на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19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декабря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202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A522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A522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и дополнений в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Ирина Валентиновна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лав</w:t>
      </w:r>
      <w:r w:rsidR="00B9482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3D796F" w:rsidP="003D796F">
      <w:pPr>
        <w:jc w:val="both"/>
        <w:rPr>
          <w:sz w:val="28"/>
          <w:szCs w:val="28"/>
        </w:rPr>
      </w:pPr>
      <w:r>
        <w:rPr>
          <w:sz w:val="28"/>
          <w:szCs w:val="28"/>
        </w:rPr>
        <w:t>Толстых Вера Викторовна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Защит</w:t>
      </w:r>
      <w:r w:rsidR="00A17ED1">
        <w:rPr>
          <w:sz w:val="28"/>
          <w:szCs w:val="28"/>
        </w:rPr>
        <w:t>енского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lastRenderedPageBreak/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3D796F" w:rsidP="00A17E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Перлик</w:t>
      </w:r>
      <w:proofErr w:type="spellEnd"/>
      <w:r>
        <w:rPr>
          <w:sz w:val="28"/>
          <w:szCs w:val="28"/>
        </w:rPr>
        <w:t xml:space="preserve"> Ольга Николаевна</w:t>
      </w:r>
      <w:r w:rsidR="00A17ED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Защит</w:t>
      </w:r>
      <w:r w:rsidR="00A17ED1">
        <w:rPr>
          <w:sz w:val="28"/>
          <w:szCs w:val="28"/>
        </w:rPr>
        <w:t>енского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3D796F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Самойлова Лидия Николаевна</w:t>
      </w:r>
      <w:r w:rsidR="00A17ED1">
        <w:rPr>
          <w:sz w:val="28"/>
          <w:szCs w:val="28"/>
        </w:rPr>
        <w:t xml:space="preserve"> - депу</w:t>
      </w:r>
      <w:r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Защит</w:t>
      </w:r>
      <w:r w:rsidR="00A17ED1">
        <w:rPr>
          <w:sz w:val="28"/>
          <w:szCs w:val="28"/>
        </w:rPr>
        <w:t>енского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огласил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повестку дня 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гибаловой</w:t>
      </w:r>
      <w:proofErr w:type="spellEnd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несение изменений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2.Выступления и предложения участников 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вопросу проекта «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и дополнений в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гибаловой</w:t>
      </w:r>
      <w:proofErr w:type="spellEnd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и дополнений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ления и предложения участников 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 проекту «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и дополнений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до сведения участников 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B1134B">
        <w:rPr>
          <w:bCs/>
          <w:sz w:val="28"/>
          <w:szCs w:val="28"/>
        </w:rPr>
        <w:t>23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B1134B">
        <w:rPr>
          <w:bCs/>
          <w:sz w:val="28"/>
          <w:szCs w:val="28"/>
        </w:rPr>
        <w:t>30</w:t>
      </w:r>
      <w:r w:rsidR="0038788C" w:rsidRPr="0038788C">
        <w:rPr>
          <w:bCs/>
          <w:sz w:val="28"/>
          <w:szCs w:val="28"/>
        </w:rPr>
        <w:t>-</w:t>
      </w:r>
      <w:r w:rsidR="00B1134B">
        <w:rPr>
          <w:bCs/>
          <w:sz w:val="28"/>
          <w:szCs w:val="28"/>
        </w:rPr>
        <w:t>85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проект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«О внесении изменений и дополнений в П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равил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муниципального образования «</w:t>
      </w:r>
      <w:proofErr w:type="spellStart"/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Защитенский</w:t>
      </w:r>
      <w:proofErr w:type="spellEnd"/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общественные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в период с 1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по 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19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результате 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BB431E" w:rsidRDefault="00BB431E" w:rsidP="00BB431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подробно ознакомила всех участников общественных обсуждений с проектом «О внесении изменений и дополнений в П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равил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Защитенский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предложил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и дополнений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несение изменений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дополнений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4B43B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4B43B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4B43B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BB431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Общественные обсуждения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проекта «О внесении изменений и дополнений 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Правил</w:t>
      </w:r>
      <w:r w:rsidR="00BB431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E7220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и дополнений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протокол </w:t>
      </w:r>
      <w:r w:rsidR="00E7220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заключение о результатах </w:t>
      </w:r>
      <w:r w:rsidR="00E7220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E7220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внесение изменений и дополнений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E7220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и дополнений в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</w:t>
      </w:r>
      <w:r w:rsidR="00E7220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в газете «Информационный вестник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Защит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proofErr w:type="spell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гибалова</w:t>
      </w:r>
      <w:proofErr w:type="spellEnd"/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И.В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</w:t>
      </w:r>
      <w:r w:rsidR="00E7220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общественных обсуждений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220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общественные обсуждения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И.В. </w:t>
      </w:r>
      <w:proofErr w:type="spellStart"/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Агибалова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В.В. Толстых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31208"/>
    <w:rsid w:val="0004340D"/>
    <w:rsid w:val="0004374A"/>
    <w:rsid w:val="000F5431"/>
    <w:rsid w:val="001D75AC"/>
    <w:rsid w:val="00262013"/>
    <w:rsid w:val="00265089"/>
    <w:rsid w:val="002B6D6B"/>
    <w:rsid w:val="002C63E9"/>
    <w:rsid w:val="0038788C"/>
    <w:rsid w:val="003B1F13"/>
    <w:rsid w:val="003D796F"/>
    <w:rsid w:val="004129BD"/>
    <w:rsid w:val="00497C88"/>
    <w:rsid w:val="004B43BE"/>
    <w:rsid w:val="0051683E"/>
    <w:rsid w:val="00597846"/>
    <w:rsid w:val="005E0504"/>
    <w:rsid w:val="005F22C8"/>
    <w:rsid w:val="00632C1D"/>
    <w:rsid w:val="006B5121"/>
    <w:rsid w:val="006F6FC8"/>
    <w:rsid w:val="007637C9"/>
    <w:rsid w:val="00804E2F"/>
    <w:rsid w:val="00806D65"/>
    <w:rsid w:val="00870B22"/>
    <w:rsid w:val="00890CEB"/>
    <w:rsid w:val="008E5A1B"/>
    <w:rsid w:val="00916AD7"/>
    <w:rsid w:val="00990FE7"/>
    <w:rsid w:val="00A01975"/>
    <w:rsid w:val="00A17ED1"/>
    <w:rsid w:val="00A21440"/>
    <w:rsid w:val="00A43C4C"/>
    <w:rsid w:val="00A50224"/>
    <w:rsid w:val="00A5220A"/>
    <w:rsid w:val="00A94D3A"/>
    <w:rsid w:val="00AC5B84"/>
    <w:rsid w:val="00B028DE"/>
    <w:rsid w:val="00B02D51"/>
    <w:rsid w:val="00B1134B"/>
    <w:rsid w:val="00B9113C"/>
    <w:rsid w:val="00B94821"/>
    <w:rsid w:val="00BB431E"/>
    <w:rsid w:val="00C40837"/>
    <w:rsid w:val="00C453CD"/>
    <w:rsid w:val="00C77EE5"/>
    <w:rsid w:val="00CA63CA"/>
    <w:rsid w:val="00CB31DB"/>
    <w:rsid w:val="00D20B20"/>
    <w:rsid w:val="00D47A35"/>
    <w:rsid w:val="00DB6207"/>
    <w:rsid w:val="00E51D5F"/>
    <w:rsid w:val="00E72202"/>
    <w:rsid w:val="00EE70FF"/>
    <w:rsid w:val="00F07381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7D9E-B3A5-4DAB-9EE6-44C5719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2024-12-28T17:17:00Z</dcterms:created>
  <dcterms:modified xsi:type="dcterms:W3CDTF">2024-12-28T17:22:00Z</dcterms:modified>
</cp:coreProperties>
</file>