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34" w:rsidRDefault="00474534" w:rsidP="0047453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34" w:rsidRDefault="00474534" w:rsidP="0047453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474534" w:rsidRDefault="003A147D" w:rsidP="0047453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</w:t>
      </w:r>
      <w:r w:rsidR="00474534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474534" w:rsidRDefault="00474534" w:rsidP="0047453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4534" w:rsidRDefault="00474534" w:rsidP="0047453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74534" w:rsidRDefault="008D4068" w:rsidP="00474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 июля 2025 года        № 53</w:t>
      </w:r>
      <w:bookmarkStart w:id="0" w:name="_GoBack"/>
      <w:bookmarkEnd w:id="0"/>
    </w:p>
    <w:p w:rsidR="00474534" w:rsidRDefault="00474534" w:rsidP="0047453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03"/>
        <w:gridCol w:w="4668"/>
      </w:tblGrid>
      <w:tr w:rsidR="00474534" w:rsidTr="00474534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534" w:rsidRPr="003A147D" w:rsidRDefault="00474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A14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Об утверждении Порядка ведения реестра потенциально опасных объектов для жизни и здоровья несовершеннолетних на территории </w:t>
            </w:r>
            <w:proofErr w:type="spellStart"/>
            <w:r w:rsidR="003A147D" w:rsidRPr="003A14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Защитен</w:t>
            </w:r>
            <w:r w:rsidRPr="003A14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ского</w:t>
            </w:r>
            <w:proofErr w:type="spellEnd"/>
            <w:r w:rsidRPr="003A14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74534" w:rsidRDefault="004745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474534" w:rsidRDefault="00474534" w:rsidP="0047453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Администрация </w:t>
      </w:r>
      <w:proofErr w:type="spellStart"/>
      <w:r w:rsidR="003A147D">
        <w:rPr>
          <w:rFonts w:ascii="Times New Roman" w:eastAsia="Calibri" w:hAnsi="Times New Roman" w:cs="Times New Roman"/>
          <w:sz w:val="28"/>
          <w:szCs w:val="28"/>
        </w:rPr>
        <w:t>Защитен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  Утвердить прилагаемый Порядок ведения реестра потенциально опасных объектов для жизни и здоровья несовершеннолетних.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proofErr w:type="spellStart"/>
      <w:r w:rsidR="003A147D">
        <w:rPr>
          <w:rFonts w:ascii="Times New Roman" w:eastAsia="Calibri" w:hAnsi="Times New Roman" w:cs="Times New Roman"/>
          <w:sz w:val="28"/>
          <w:szCs w:val="28"/>
        </w:rPr>
        <w:t>Защитен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74534" w:rsidRDefault="00474534" w:rsidP="004745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 </w:t>
      </w:r>
      <w:proofErr w:type="spellStart"/>
      <w:r w:rsidR="003A147D">
        <w:rPr>
          <w:rFonts w:ascii="Times New Roman" w:eastAsia="Calibri" w:hAnsi="Times New Roman" w:cs="Times New Roman"/>
          <w:sz w:val="28"/>
          <w:szCs w:val="28"/>
        </w:rPr>
        <w:t>Защитен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</w:t>
      </w:r>
      <w:r w:rsidR="003A147D">
        <w:rPr>
          <w:rFonts w:ascii="Times New Roman" w:eastAsia="Calibri" w:hAnsi="Times New Roman" w:cs="Times New Roman"/>
          <w:sz w:val="28"/>
          <w:szCs w:val="28"/>
        </w:rPr>
        <w:t>И.В</w:t>
      </w:r>
      <w:r w:rsidR="008D40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D4068">
        <w:rPr>
          <w:rFonts w:ascii="Times New Roman" w:eastAsia="Calibri" w:hAnsi="Times New Roman" w:cs="Times New Roman"/>
          <w:sz w:val="28"/>
          <w:szCs w:val="28"/>
        </w:rPr>
        <w:t>Агибалова</w:t>
      </w:r>
      <w:proofErr w:type="spellEnd"/>
    </w:p>
    <w:p w:rsidR="00474534" w:rsidRDefault="00474534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474534" w:rsidRDefault="003A147D" w:rsidP="0047453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Защитен</w:t>
      </w:r>
      <w:r w:rsidR="00474534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="0047453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474534" w:rsidRDefault="00474534" w:rsidP="004745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D4068">
        <w:rPr>
          <w:rFonts w:ascii="Times New Roman" w:eastAsia="Calibri" w:hAnsi="Times New Roman" w:cs="Times New Roman"/>
          <w:sz w:val="24"/>
          <w:szCs w:val="24"/>
        </w:rPr>
        <w:t>03.07.2025г. № 53</w:t>
      </w:r>
    </w:p>
    <w:p w:rsidR="00474534" w:rsidRDefault="00474534" w:rsidP="00474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ведения реестра потенциально опасных объектов</w:t>
      </w:r>
    </w:p>
    <w:p w:rsidR="00474534" w:rsidRDefault="00474534" w:rsidP="004745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жизни и здоровья несовершеннолетних</w:t>
      </w:r>
    </w:p>
    <w:p w:rsidR="00474534" w:rsidRDefault="00474534" w:rsidP="004745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4" w:rsidRDefault="00474534" w:rsidP="004745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474534" w:rsidRDefault="00474534" w:rsidP="004745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Порядок ведения реестра потенциально опасных объектов для жизни и здоровья несовершеннолетних, расположенных на территории муниципального образования (далее - Порядок), регулирует регистрацию потенциально опасных объектов для жизни и здоровья несовершеннолетних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Положение разработано в соответствии с: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Установить, что к потенциально опасным объектам  для жизни и здоровья несовершеннолетних относятся: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объекты незавершенного строительства, вход граждан на которые не ограничен; 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регистрации потенциально опасных объектов для жизни и здоровья несовершеннолетних в реестре</w:t>
      </w:r>
    </w:p>
    <w:p w:rsidR="00474534" w:rsidRDefault="00474534" w:rsidP="004745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В целях формирования реестра ответственное должностное лицо Администрации сельсовета ежеквартально проводит мониторинг объектов, расположенных на территории муниципального образования, обладающих опасностью для жизни и здоровья несовершеннолетних, в целях включения в реестр.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сельсовета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актуализирует реестр по форме, установленной в приложении № 2 к Порядку.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Реестр утверждается распоряжением главы Администрации </w:t>
      </w:r>
      <w:proofErr w:type="spellStart"/>
      <w:r w:rsidR="003A147D">
        <w:rPr>
          <w:rFonts w:ascii="Times New Roman" w:eastAsia="Calibri" w:hAnsi="Times New Roman" w:cs="Times New Roman"/>
          <w:sz w:val="28"/>
          <w:szCs w:val="28"/>
        </w:rPr>
        <w:t>Защитен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течение 10 дней с момента его актуализации.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 В случае если признаки опасности объекта ликвидированы, должностное лицо Администрации сельсовета исключает объект из реестра в сроки, указанные в п. 2.4 Порядка.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взаимодействия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сельсовета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срок не позднее 10 рабочих дней с момента утверждения или актуализации реестра размещает его на официальном сайте Администрации </w:t>
      </w:r>
      <w:proofErr w:type="spellStart"/>
      <w:r w:rsidR="003A147D">
        <w:rPr>
          <w:rFonts w:ascii="Times New Roman" w:eastAsia="Calibri" w:hAnsi="Times New Roman" w:cs="Times New Roman"/>
          <w:sz w:val="28"/>
          <w:szCs w:val="28"/>
        </w:rPr>
        <w:t>Защитен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 w:rsidR="003A147D">
        <w:rPr>
          <w:rFonts w:ascii="Times New Roman" w:eastAsia="Calibri" w:hAnsi="Times New Roman" w:cs="Times New Roman"/>
          <w:sz w:val="28"/>
          <w:szCs w:val="28"/>
        </w:rPr>
        <w:t>Защитен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информирует прокуратуру района о наличии такого объекта и принимает меры к предотвращению к ним доступа граждан.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474534" w:rsidRPr="003A147D" w:rsidRDefault="003A147D" w:rsidP="008D40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A147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</w:t>
      </w:r>
      <w:r w:rsidRPr="003A147D">
        <w:rPr>
          <w:rFonts w:ascii="Times New Roman" w:eastAsia="Calibri" w:hAnsi="Times New Roman" w:cs="Times New Roman"/>
          <w:bCs/>
          <w:sz w:val="28"/>
          <w:szCs w:val="28"/>
        </w:rPr>
        <w:t xml:space="preserve">ведения реестра потенциально опасных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</w:t>
      </w:r>
      <w:r w:rsidRPr="003A147D">
        <w:rPr>
          <w:rFonts w:ascii="Times New Roman" w:eastAsia="Calibri" w:hAnsi="Times New Roman" w:cs="Times New Roman"/>
          <w:bCs/>
          <w:sz w:val="28"/>
          <w:szCs w:val="28"/>
        </w:rPr>
        <w:t>объектов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A147D">
        <w:rPr>
          <w:rFonts w:ascii="Times New Roman" w:eastAsia="Calibri" w:hAnsi="Times New Roman" w:cs="Times New Roman"/>
          <w:bCs/>
          <w:sz w:val="28"/>
          <w:szCs w:val="28"/>
        </w:rPr>
        <w:t>для жизни и здоровья несовершеннолетних</w:t>
      </w:r>
    </w:p>
    <w:p w:rsidR="00474534" w:rsidRDefault="008D4068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74534">
        <w:rPr>
          <w:rFonts w:ascii="Times New Roman" w:eastAsia="Calibri" w:hAnsi="Times New Roman" w:cs="Times New Roman"/>
          <w:sz w:val="28"/>
          <w:szCs w:val="28"/>
        </w:rPr>
        <w:t xml:space="preserve"> Администрацию </w:t>
      </w:r>
      <w:proofErr w:type="spellStart"/>
      <w:r w:rsidR="003A147D">
        <w:rPr>
          <w:rFonts w:ascii="Times New Roman" w:eastAsia="Calibri" w:hAnsi="Times New Roman" w:cs="Times New Roman"/>
          <w:sz w:val="28"/>
          <w:szCs w:val="28"/>
        </w:rPr>
        <w:t>Защитен</w:t>
      </w:r>
      <w:r w:rsidR="0047453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47453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СООБЩЕНИЕ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5"/>
        <w:gridCol w:w="1249"/>
        <w:gridCol w:w="2284"/>
        <w:gridCol w:w="3537"/>
      </w:tblGrid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Причины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включения/исключения</w:t>
            </w: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(подпись) Ф.И.О.</w:t>
      </w:r>
    </w:p>
    <w:p w:rsidR="00474534" w:rsidRDefault="00474534" w:rsidP="0047453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8D4068" w:rsidRDefault="008D4068" w:rsidP="008D40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A147D">
        <w:rPr>
          <w:rFonts w:ascii="Times New Roman" w:eastAsia="Calibri" w:hAnsi="Times New Roman" w:cs="Times New Roman"/>
          <w:bCs/>
          <w:sz w:val="28"/>
          <w:szCs w:val="28"/>
        </w:rPr>
        <w:t>веден</w:t>
      </w:r>
      <w:r>
        <w:rPr>
          <w:rFonts w:ascii="Times New Roman" w:eastAsia="Calibri" w:hAnsi="Times New Roman" w:cs="Times New Roman"/>
          <w:bCs/>
          <w:sz w:val="28"/>
          <w:szCs w:val="28"/>
        </w:rPr>
        <w:t>ия реестра потенциально опасных</w:t>
      </w:r>
    </w:p>
    <w:p w:rsidR="008D4068" w:rsidRPr="003A147D" w:rsidRDefault="008D4068" w:rsidP="008D40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3A147D">
        <w:rPr>
          <w:rFonts w:ascii="Times New Roman" w:eastAsia="Calibri" w:hAnsi="Times New Roman" w:cs="Times New Roman"/>
          <w:bCs/>
          <w:sz w:val="28"/>
          <w:szCs w:val="28"/>
        </w:rPr>
        <w:t>объектов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A147D">
        <w:rPr>
          <w:rFonts w:ascii="Times New Roman" w:eastAsia="Calibri" w:hAnsi="Times New Roman" w:cs="Times New Roman"/>
          <w:bCs/>
          <w:sz w:val="28"/>
          <w:szCs w:val="28"/>
        </w:rPr>
        <w:t>для жизни и здоровья несовершеннолетних</w:t>
      </w:r>
    </w:p>
    <w:p w:rsidR="008D4068" w:rsidRDefault="008D4068" w:rsidP="008D40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8D4068" w:rsidRDefault="008D4068" w:rsidP="00474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РЕЕСТР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</w:p>
    <w:p w:rsidR="00474534" w:rsidRDefault="00474534" w:rsidP="0047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912"/>
        <w:gridCol w:w="1339"/>
        <w:gridCol w:w="1581"/>
        <w:gridCol w:w="1542"/>
        <w:gridCol w:w="1383"/>
        <w:gridCol w:w="1278"/>
        <w:gridCol w:w="1149"/>
      </w:tblGrid>
      <w:tr w:rsidR="00474534" w:rsidTr="00474534">
        <w:trPr>
          <w:trHeight w:val="2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внесения в реестр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Адрес, местонахождение объекта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потенциальной опасности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Меры, принимаемые</w:t>
            </w: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устранению (даты, действия, документы)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и причины исключения из реестра</w:t>
            </w:r>
          </w:p>
          <w:p w:rsidR="00474534" w:rsidRDefault="004745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534" w:rsidTr="004745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4" w:rsidRDefault="00474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4534" w:rsidRDefault="00474534" w:rsidP="0047453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8B5" w:rsidRDefault="008D4068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2336"/>
    <w:multiLevelType w:val="hybridMultilevel"/>
    <w:tmpl w:val="E0AE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34"/>
    <w:rsid w:val="003A147D"/>
    <w:rsid w:val="00422C4A"/>
    <w:rsid w:val="00474534"/>
    <w:rsid w:val="008D4068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76EFB-0C76-48D1-BD98-0AE500F0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34"/>
    <w:pPr>
      <w:ind w:left="720"/>
      <w:contextualSpacing/>
    </w:pPr>
  </w:style>
  <w:style w:type="table" w:styleId="a4">
    <w:name w:val="Table Grid"/>
    <w:basedOn w:val="a1"/>
    <w:uiPriority w:val="39"/>
    <w:rsid w:val="00474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2025-07-04T08:17:00Z</dcterms:created>
  <dcterms:modified xsi:type="dcterms:W3CDTF">2025-07-04T08:17:00Z</dcterms:modified>
</cp:coreProperties>
</file>