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AAB" w:rsidRDefault="00186AAB" w:rsidP="0096102B">
      <w:pPr>
        <w:jc w:val="center"/>
        <w:rPr>
          <w:rFonts w:ascii="Arial" w:hAnsi="Arial" w:cs="Arial"/>
          <w:b/>
          <w:sz w:val="32"/>
          <w:szCs w:val="32"/>
        </w:rPr>
      </w:pPr>
      <w:r w:rsidRPr="00744DEE">
        <w:rPr>
          <w:rFonts w:ascii="Arial" w:hAnsi="Arial" w:cs="Arial"/>
          <w:b/>
          <w:noProof/>
        </w:rPr>
        <w:drawing>
          <wp:inline distT="0" distB="0" distL="0" distR="0" wp14:anchorId="42852CBA" wp14:editId="0A11B33D">
            <wp:extent cx="1352550" cy="1285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02B" w:rsidRPr="00186AAB" w:rsidRDefault="0096102B" w:rsidP="0096102B">
      <w:pPr>
        <w:jc w:val="center"/>
        <w:rPr>
          <w:b/>
          <w:sz w:val="48"/>
          <w:szCs w:val="48"/>
        </w:rPr>
      </w:pPr>
      <w:r w:rsidRPr="00186AAB">
        <w:rPr>
          <w:b/>
          <w:sz w:val="48"/>
          <w:szCs w:val="48"/>
        </w:rPr>
        <w:t>АДМИНИСТРАЦИЯ</w:t>
      </w:r>
    </w:p>
    <w:p w:rsidR="0096102B" w:rsidRPr="00186AAB" w:rsidRDefault="00186AAB" w:rsidP="0096102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ЗАЩИТ</w:t>
      </w:r>
      <w:r w:rsidR="0096102B" w:rsidRPr="00186AAB">
        <w:rPr>
          <w:b/>
          <w:sz w:val="48"/>
          <w:szCs w:val="48"/>
        </w:rPr>
        <w:t>ЕНСКОГО СЕЛЬСОВЕТА</w:t>
      </w:r>
    </w:p>
    <w:p w:rsidR="0096102B" w:rsidRPr="00186AAB" w:rsidRDefault="0096102B" w:rsidP="00186AAB">
      <w:pPr>
        <w:ind w:hanging="284"/>
        <w:jc w:val="both"/>
        <w:rPr>
          <w:sz w:val="44"/>
          <w:szCs w:val="44"/>
        </w:rPr>
      </w:pPr>
      <w:r w:rsidRPr="00186AAB">
        <w:rPr>
          <w:sz w:val="44"/>
          <w:szCs w:val="44"/>
        </w:rPr>
        <w:t>ЩИГРОВСКОГО РАЙОНА КУРСКОЙ ОБЛАСТИ</w:t>
      </w:r>
    </w:p>
    <w:p w:rsidR="0096102B" w:rsidRPr="00186AAB" w:rsidRDefault="0096102B" w:rsidP="0096102B">
      <w:pPr>
        <w:jc w:val="center"/>
        <w:rPr>
          <w:sz w:val="32"/>
          <w:szCs w:val="32"/>
        </w:rPr>
      </w:pPr>
    </w:p>
    <w:p w:rsidR="0096102B" w:rsidRPr="00186AAB" w:rsidRDefault="0096102B" w:rsidP="0096102B">
      <w:pPr>
        <w:jc w:val="center"/>
        <w:rPr>
          <w:b/>
          <w:sz w:val="48"/>
          <w:szCs w:val="48"/>
        </w:rPr>
      </w:pPr>
      <w:r w:rsidRPr="00186AAB">
        <w:rPr>
          <w:b/>
          <w:sz w:val="48"/>
          <w:szCs w:val="48"/>
        </w:rPr>
        <w:t>П О С Т А Н О В Л Е Н И Е</w:t>
      </w:r>
    </w:p>
    <w:p w:rsidR="0096102B" w:rsidRPr="00186AAB" w:rsidRDefault="0096102B" w:rsidP="0096102B">
      <w:pPr>
        <w:jc w:val="center"/>
        <w:outlineLvl w:val="0"/>
        <w:rPr>
          <w:b/>
          <w:sz w:val="32"/>
          <w:szCs w:val="32"/>
        </w:rPr>
      </w:pPr>
    </w:p>
    <w:p w:rsidR="0096102B" w:rsidRPr="00186AAB" w:rsidRDefault="0096102B" w:rsidP="00186AAB">
      <w:pPr>
        <w:rPr>
          <w:b/>
        </w:rPr>
      </w:pPr>
      <w:r w:rsidRPr="00186AAB">
        <w:t xml:space="preserve">от </w:t>
      </w:r>
      <w:r w:rsidR="00186AAB">
        <w:t xml:space="preserve">«___» ___________ </w:t>
      </w:r>
      <w:r w:rsidRPr="00186AAB">
        <w:t>2025 года №</w:t>
      </w:r>
      <w:r w:rsidR="00186AAB">
        <w:t xml:space="preserve"> _____                                   </w:t>
      </w:r>
      <w:r w:rsidR="00186AAB">
        <w:rPr>
          <w:b/>
        </w:rPr>
        <w:t>ПРОЕКТ</w:t>
      </w:r>
    </w:p>
    <w:p w:rsidR="0096102B" w:rsidRPr="00186AAB" w:rsidRDefault="0096102B" w:rsidP="0096102B">
      <w:pPr>
        <w:jc w:val="center"/>
        <w:rPr>
          <w:b/>
          <w:sz w:val="32"/>
          <w:szCs w:val="32"/>
        </w:rPr>
      </w:pPr>
    </w:p>
    <w:p w:rsidR="00186AAB" w:rsidRDefault="0096102B" w:rsidP="0096102B">
      <w:pPr>
        <w:jc w:val="center"/>
        <w:rPr>
          <w:b/>
          <w:color w:val="000000"/>
        </w:rPr>
      </w:pPr>
      <w:r w:rsidRPr="00186AAB">
        <w:rPr>
          <w:b/>
          <w:color w:val="000000"/>
        </w:rPr>
        <w:t xml:space="preserve">Об утверждении требований к порядку разработки и </w:t>
      </w:r>
    </w:p>
    <w:p w:rsidR="0096102B" w:rsidRPr="00186AAB" w:rsidRDefault="0096102B" w:rsidP="0096102B">
      <w:pPr>
        <w:jc w:val="center"/>
        <w:rPr>
          <w:b/>
          <w:color w:val="000000"/>
        </w:rPr>
      </w:pPr>
      <w:r w:rsidRPr="00186AAB">
        <w:rPr>
          <w:b/>
          <w:color w:val="000000"/>
        </w:rPr>
        <w:t>принятия правовых актов о нормировании в сфере закупок для обеспече</w:t>
      </w:r>
      <w:r w:rsidR="00186AAB">
        <w:rPr>
          <w:b/>
          <w:color w:val="000000"/>
        </w:rPr>
        <w:t xml:space="preserve">ния муниципальных нужд </w:t>
      </w:r>
      <w:proofErr w:type="spellStart"/>
      <w:r w:rsidR="00186AAB">
        <w:rPr>
          <w:b/>
          <w:color w:val="000000"/>
        </w:rPr>
        <w:t>Защит</w:t>
      </w:r>
      <w:r w:rsidRPr="00186AAB">
        <w:rPr>
          <w:b/>
          <w:color w:val="000000"/>
        </w:rPr>
        <w:t>енского</w:t>
      </w:r>
      <w:proofErr w:type="spellEnd"/>
      <w:r w:rsidRPr="00186AAB">
        <w:rPr>
          <w:b/>
          <w:color w:val="000000"/>
        </w:rPr>
        <w:t xml:space="preserve"> сельсовета </w:t>
      </w:r>
      <w:proofErr w:type="spellStart"/>
      <w:r w:rsidRPr="00186AAB">
        <w:rPr>
          <w:b/>
          <w:color w:val="000000"/>
        </w:rPr>
        <w:t>Щигровского</w:t>
      </w:r>
      <w:proofErr w:type="spellEnd"/>
      <w:r w:rsidRPr="00186AAB">
        <w:rPr>
          <w:b/>
          <w:color w:val="000000"/>
        </w:rPr>
        <w:t xml:space="preserve"> района Курской области, содержанию указанных актов и обеспечению их исполнения</w:t>
      </w:r>
    </w:p>
    <w:p w:rsidR="0096102B" w:rsidRDefault="0096102B" w:rsidP="0096102B">
      <w:pPr>
        <w:jc w:val="center"/>
        <w:rPr>
          <w:rFonts w:ascii="Arial" w:hAnsi="Arial" w:cs="Arial"/>
          <w:b/>
          <w:color w:val="000000"/>
        </w:rPr>
      </w:pPr>
    </w:p>
    <w:p w:rsidR="00186AAB" w:rsidRDefault="00186AAB" w:rsidP="00DF41A6">
      <w:pPr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</w:t>
      </w:r>
      <w:r w:rsidR="0096102B" w:rsidRPr="00186AAB">
        <w:rPr>
          <w:bCs/>
          <w:color w:val="000000"/>
          <w:sz w:val="24"/>
          <w:szCs w:val="24"/>
        </w:rPr>
        <w:t>В соответствии с пунктом 1 части 4 статьи 19 Федерального закона от 05.04.2013</w:t>
      </w:r>
      <w:r>
        <w:rPr>
          <w:bCs/>
          <w:color w:val="000000"/>
          <w:sz w:val="24"/>
          <w:szCs w:val="24"/>
        </w:rPr>
        <w:t xml:space="preserve"> г.</w:t>
      </w:r>
      <w:r w:rsidR="0096102B" w:rsidRPr="00186AAB">
        <w:rPr>
          <w:bCs/>
          <w:color w:val="000000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</w:t>
      </w:r>
      <w:r>
        <w:rPr>
          <w:bCs/>
          <w:color w:val="000000"/>
          <w:sz w:val="24"/>
          <w:szCs w:val="24"/>
        </w:rPr>
        <w:t xml:space="preserve"> г.</w:t>
      </w:r>
      <w:r w:rsidR="0096102B" w:rsidRPr="00186AAB">
        <w:rPr>
          <w:bCs/>
          <w:color w:val="000000"/>
          <w:sz w:val="24"/>
          <w:szCs w:val="24"/>
        </w:rPr>
        <w:t xml:space="preserve">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</w:t>
      </w:r>
      <w:r>
        <w:rPr>
          <w:bCs/>
          <w:color w:val="000000"/>
          <w:sz w:val="24"/>
          <w:szCs w:val="24"/>
        </w:rPr>
        <w:t xml:space="preserve">лнения», Администрация </w:t>
      </w:r>
      <w:proofErr w:type="spellStart"/>
      <w:r>
        <w:rPr>
          <w:bCs/>
          <w:color w:val="000000"/>
          <w:sz w:val="24"/>
          <w:szCs w:val="24"/>
        </w:rPr>
        <w:t>Защит</w:t>
      </w:r>
      <w:r w:rsidR="0096102B" w:rsidRPr="00186AAB">
        <w:rPr>
          <w:bCs/>
          <w:color w:val="000000"/>
          <w:sz w:val="24"/>
          <w:szCs w:val="24"/>
        </w:rPr>
        <w:t>енского</w:t>
      </w:r>
      <w:proofErr w:type="spellEnd"/>
      <w:r w:rsidR="0096102B" w:rsidRPr="00186AAB">
        <w:rPr>
          <w:bCs/>
          <w:color w:val="000000"/>
          <w:sz w:val="24"/>
          <w:szCs w:val="24"/>
        </w:rPr>
        <w:t xml:space="preserve"> сельсовета </w:t>
      </w:r>
      <w:proofErr w:type="spellStart"/>
      <w:r w:rsidR="0096102B" w:rsidRPr="00186AAB">
        <w:rPr>
          <w:bCs/>
          <w:color w:val="000000"/>
          <w:sz w:val="24"/>
          <w:szCs w:val="24"/>
        </w:rPr>
        <w:t>Щигровского</w:t>
      </w:r>
      <w:proofErr w:type="spellEnd"/>
      <w:r w:rsidR="0096102B" w:rsidRPr="00186AAB">
        <w:rPr>
          <w:bCs/>
          <w:color w:val="000000"/>
          <w:sz w:val="24"/>
          <w:szCs w:val="24"/>
        </w:rPr>
        <w:t xml:space="preserve"> района Курской области </w:t>
      </w:r>
    </w:p>
    <w:p w:rsidR="0096102B" w:rsidRDefault="0096102B" w:rsidP="00186AAB">
      <w:pPr>
        <w:ind w:firstLine="567"/>
        <w:jc w:val="center"/>
        <w:rPr>
          <w:bCs/>
          <w:color w:val="000000"/>
          <w:sz w:val="24"/>
          <w:szCs w:val="24"/>
        </w:rPr>
      </w:pPr>
      <w:r w:rsidRPr="00186AAB">
        <w:rPr>
          <w:bCs/>
          <w:color w:val="000000"/>
          <w:sz w:val="24"/>
          <w:szCs w:val="24"/>
        </w:rPr>
        <w:t>постановляет:</w:t>
      </w:r>
    </w:p>
    <w:p w:rsidR="00186AAB" w:rsidRPr="00186AAB" w:rsidRDefault="00186AAB" w:rsidP="00186AAB">
      <w:pPr>
        <w:ind w:firstLine="567"/>
        <w:jc w:val="center"/>
        <w:rPr>
          <w:bCs/>
          <w:color w:val="000000"/>
          <w:sz w:val="24"/>
          <w:szCs w:val="24"/>
        </w:rPr>
      </w:pPr>
    </w:p>
    <w:p w:rsidR="0096102B" w:rsidRPr="00186AAB" w:rsidRDefault="0096102B" w:rsidP="00DF41A6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186AAB">
        <w:rPr>
          <w:color w:val="000000"/>
          <w:sz w:val="24"/>
          <w:szCs w:val="24"/>
          <w:shd w:val="clear" w:color="auto" w:fill="FFFFFF"/>
        </w:rPr>
        <w:t xml:space="preserve">1. Утвердить </w:t>
      </w:r>
      <w:r w:rsidRPr="00186AAB">
        <w:rPr>
          <w:color w:val="000000"/>
          <w:sz w:val="24"/>
          <w:szCs w:val="24"/>
        </w:rPr>
        <w:t>прилагаемые требования к порядку разработки и принятия правовых актов о нормировании в сфере закупок для обеспечения</w:t>
      </w:r>
      <w:r w:rsidR="00DF41A6" w:rsidRPr="00186AAB">
        <w:rPr>
          <w:color w:val="000000"/>
          <w:sz w:val="24"/>
          <w:szCs w:val="24"/>
        </w:rPr>
        <w:t xml:space="preserve"> </w:t>
      </w:r>
      <w:r w:rsidRPr="00186AAB">
        <w:rPr>
          <w:color w:val="000000"/>
          <w:sz w:val="24"/>
          <w:szCs w:val="24"/>
        </w:rPr>
        <w:t xml:space="preserve">муниципальных нужд </w:t>
      </w:r>
      <w:proofErr w:type="spellStart"/>
      <w:r w:rsidR="00186AAB">
        <w:rPr>
          <w:bCs/>
          <w:color w:val="000000"/>
          <w:sz w:val="24"/>
          <w:szCs w:val="24"/>
        </w:rPr>
        <w:t>Защит</w:t>
      </w:r>
      <w:r w:rsidRPr="00186AAB">
        <w:rPr>
          <w:bCs/>
          <w:color w:val="000000"/>
          <w:sz w:val="24"/>
          <w:szCs w:val="24"/>
        </w:rPr>
        <w:t>енского</w:t>
      </w:r>
      <w:proofErr w:type="spellEnd"/>
      <w:r w:rsidRPr="00186AAB">
        <w:rPr>
          <w:bCs/>
          <w:color w:val="000000"/>
          <w:sz w:val="24"/>
          <w:szCs w:val="24"/>
        </w:rPr>
        <w:t xml:space="preserve"> сельсовета </w:t>
      </w:r>
      <w:proofErr w:type="spellStart"/>
      <w:r w:rsidRPr="00186AAB">
        <w:rPr>
          <w:bCs/>
          <w:color w:val="000000"/>
          <w:sz w:val="24"/>
          <w:szCs w:val="24"/>
        </w:rPr>
        <w:t>Щигровского</w:t>
      </w:r>
      <w:proofErr w:type="spellEnd"/>
      <w:r w:rsidRPr="00186AAB">
        <w:rPr>
          <w:bCs/>
          <w:color w:val="000000"/>
          <w:sz w:val="24"/>
          <w:szCs w:val="24"/>
        </w:rPr>
        <w:t xml:space="preserve"> района Курской области</w:t>
      </w:r>
      <w:r w:rsidRPr="00186AAB">
        <w:rPr>
          <w:color w:val="000000"/>
          <w:sz w:val="24"/>
          <w:szCs w:val="24"/>
        </w:rPr>
        <w:t>, содержанию указанных актов и обеспечению их исполнения</w:t>
      </w:r>
      <w:r w:rsidRPr="00186AAB">
        <w:rPr>
          <w:color w:val="000000"/>
          <w:sz w:val="24"/>
          <w:szCs w:val="24"/>
          <w:lang w:eastAsia="en-US"/>
        </w:rPr>
        <w:t>.</w:t>
      </w:r>
    </w:p>
    <w:p w:rsidR="0096102B" w:rsidRPr="00186AAB" w:rsidRDefault="0096102B" w:rsidP="00DF41A6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186AAB">
        <w:rPr>
          <w:color w:val="000000"/>
          <w:sz w:val="24"/>
          <w:szCs w:val="24"/>
          <w:lang w:eastAsia="en-US"/>
        </w:rPr>
        <w:t>2. Разместить настоящее постановление в единой информационной системе в сфере закупок.</w:t>
      </w:r>
    </w:p>
    <w:p w:rsidR="0096102B" w:rsidRPr="00186AAB" w:rsidRDefault="0096102B" w:rsidP="00DF41A6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186AAB">
        <w:rPr>
          <w:color w:val="000000"/>
          <w:sz w:val="24"/>
          <w:szCs w:val="24"/>
          <w:lang w:eastAsia="en-US"/>
        </w:rPr>
        <w:t>3. Настоящее постановление вступает в силу со дня его официального опубликования.</w:t>
      </w:r>
    </w:p>
    <w:p w:rsidR="0096102B" w:rsidRPr="00186AAB" w:rsidRDefault="0096102B" w:rsidP="00DF41A6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186AAB">
        <w:rPr>
          <w:color w:val="000000"/>
          <w:sz w:val="24"/>
          <w:szCs w:val="24"/>
          <w:lang w:eastAsia="en-US"/>
        </w:rPr>
        <w:t>4. Контроль за выполнением настоящего постановления оставляю за собой.</w:t>
      </w:r>
    </w:p>
    <w:p w:rsidR="0096102B" w:rsidRPr="00186AAB" w:rsidRDefault="0096102B" w:rsidP="00DF41A6">
      <w:pPr>
        <w:tabs>
          <w:tab w:val="left" w:pos="1185"/>
        </w:tabs>
        <w:jc w:val="both"/>
        <w:rPr>
          <w:b/>
          <w:color w:val="000000"/>
          <w:sz w:val="24"/>
          <w:szCs w:val="24"/>
        </w:rPr>
      </w:pPr>
    </w:p>
    <w:p w:rsidR="00186AAB" w:rsidRDefault="00186AAB" w:rsidP="00DF41A6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color w:val="000000"/>
          <w:sz w:val="24"/>
          <w:szCs w:val="24"/>
        </w:rPr>
      </w:pPr>
    </w:p>
    <w:p w:rsidR="00186AAB" w:rsidRDefault="00186AAB" w:rsidP="00DF41A6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Глава </w:t>
      </w:r>
      <w:proofErr w:type="spellStart"/>
      <w:r>
        <w:rPr>
          <w:bCs/>
          <w:sz w:val="24"/>
          <w:szCs w:val="24"/>
        </w:rPr>
        <w:t>Защит</w:t>
      </w:r>
      <w:r w:rsidR="0096102B" w:rsidRPr="00186AAB">
        <w:rPr>
          <w:bCs/>
          <w:sz w:val="24"/>
          <w:szCs w:val="24"/>
        </w:rPr>
        <w:t>енского</w:t>
      </w:r>
      <w:proofErr w:type="spellEnd"/>
      <w:r w:rsidR="0096102B" w:rsidRPr="00186AAB">
        <w:rPr>
          <w:bCs/>
          <w:sz w:val="24"/>
          <w:szCs w:val="24"/>
        </w:rPr>
        <w:t xml:space="preserve"> сельсовета </w:t>
      </w:r>
    </w:p>
    <w:p w:rsidR="0096102B" w:rsidRPr="00186AAB" w:rsidRDefault="00186AAB" w:rsidP="00DF41A6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Щигровского</w:t>
      </w:r>
      <w:proofErr w:type="spellEnd"/>
      <w:r>
        <w:rPr>
          <w:bCs/>
          <w:sz w:val="24"/>
          <w:szCs w:val="24"/>
        </w:rPr>
        <w:t xml:space="preserve"> района</w:t>
      </w:r>
      <w:r w:rsidR="0096102B" w:rsidRPr="00186AAB">
        <w:rPr>
          <w:bCs/>
          <w:sz w:val="24"/>
          <w:szCs w:val="24"/>
        </w:rPr>
        <w:t xml:space="preserve">                            </w:t>
      </w:r>
      <w:r>
        <w:rPr>
          <w:bCs/>
          <w:sz w:val="24"/>
          <w:szCs w:val="24"/>
        </w:rPr>
        <w:t xml:space="preserve">                                                      И.В. </w:t>
      </w:r>
      <w:proofErr w:type="spellStart"/>
      <w:r>
        <w:rPr>
          <w:bCs/>
          <w:sz w:val="24"/>
          <w:szCs w:val="24"/>
        </w:rPr>
        <w:t>Агибалова</w:t>
      </w:r>
      <w:proofErr w:type="spellEnd"/>
    </w:p>
    <w:p w:rsidR="0096102B" w:rsidRPr="00186AAB" w:rsidRDefault="0096102B" w:rsidP="00DF41A6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bCs/>
          <w:sz w:val="24"/>
          <w:szCs w:val="24"/>
        </w:rPr>
      </w:pPr>
    </w:p>
    <w:p w:rsidR="0096102B" w:rsidRPr="00186AAB" w:rsidRDefault="0096102B" w:rsidP="0096102B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bCs/>
          <w:sz w:val="24"/>
          <w:szCs w:val="24"/>
        </w:rPr>
      </w:pPr>
    </w:p>
    <w:p w:rsidR="0096102B" w:rsidRPr="00186AAB" w:rsidRDefault="0096102B" w:rsidP="0096102B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bCs/>
          <w:sz w:val="24"/>
          <w:szCs w:val="24"/>
        </w:rPr>
      </w:pPr>
    </w:p>
    <w:p w:rsidR="0096102B" w:rsidRPr="00186AAB" w:rsidRDefault="0096102B" w:rsidP="0096102B">
      <w:pPr>
        <w:ind w:left="5103"/>
        <w:jc w:val="right"/>
        <w:rPr>
          <w:bCs/>
          <w:color w:val="000000"/>
          <w:sz w:val="24"/>
          <w:szCs w:val="24"/>
        </w:rPr>
      </w:pPr>
      <w:r w:rsidRPr="00186AAB">
        <w:rPr>
          <w:bCs/>
          <w:color w:val="000000"/>
          <w:sz w:val="24"/>
          <w:szCs w:val="24"/>
        </w:rPr>
        <w:t>Приложение</w:t>
      </w:r>
    </w:p>
    <w:p w:rsidR="0096102B" w:rsidRPr="00186AAB" w:rsidRDefault="0096102B" w:rsidP="0096102B">
      <w:pPr>
        <w:ind w:left="4536"/>
        <w:jc w:val="right"/>
        <w:rPr>
          <w:bCs/>
          <w:color w:val="000000"/>
          <w:sz w:val="24"/>
          <w:szCs w:val="24"/>
        </w:rPr>
      </w:pPr>
      <w:r w:rsidRPr="00186AAB">
        <w:rPr>
          <w:bCs/>
          <w:color w:val="000000"/>
          <w:sz w:val="24"/>
          <w:szCs w:val="24"/>
        </w:rPr>
        <w:t>к постановлению Администрации</w:t>
      </w:r>
    </w:p>
    <w:p w:rsidR="0096102B" w:rsidRPr="00186AAB" w:rsidRDefault="00186AAB" w:rsidP="0096102B">
      <w:pPr>
        <w:ind w:left="5103"/>
        <w:jc w:val="right"/>
        <w:rPr>
          <w:bCs/>
          <w:color w:val="000000"/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Защит</w:t>
      </w:r>
      <w:r w:rsidR="0096102B" w:rsidRPr="00186AAB">
        <w:rPr>
          <w:bCs/>
          <w:color w:val="000000"/>
          <w:sz w:val="24"/>
          <w:szCs w:val="24"/>
        </w:rPr>
        <w:t>енского</w:t>
      </w:r>
      <w:proofErr w:type="spellEnd"/>
      <w:r w:rsidR="0096102B" w:rsidRPr="00186AAB">
        <w:rPr>
          <w:bCs/>
          <w:color w:val="000000"/>
          <w:sz w:val="24"/>
          <w:szCs w:val="24"/>
        </w:rPr>
        <w:t xml:space="preserve"> сельсовета </w:t>
      </w:r>
    </w:p>
    <w:p w:rsidR="0096102B" w:rsidRPr="00186AAB" w:rsidRDefault="0096102B" w:rsidP="0096102B">
      <w:pPr>
        <w:ind w:left="5103"/>
        <w:jc w:val="right"/>
        <w:rPr>
          <w:bCs/>
          <w:color w:val="000000"/>
          <w:sz w:val="24"/>
          <w:szCs w:val="24"/>
        </w:rPr>
      </w:pPr>
      <w:r w:rsidRPr="00186AAB">
        <w:rPr>
          <w:bCs/>
          <w:color w:val="000000"/>
          <w:sz w:val="24"/>
          <w:szCs w:val="24"/>
        </w:rPr>
        <w:t xml:space="preserve">от </w:t>
      </w:r>
      <w:r w:rsidR="00186AAB">
        <w:rPr>
          <w:bCs/>
          <w:color w:val="000000"/>
          <w:sz w:val="24"/>
          <w:szCs w:val="24"/>
        </w:rPr>
        <w:t>«___» ________</w:t>
      </w:r>
      <w:r w:rsidRPr="00186AAB">
        <w:rPr>
          <w:bCs/>
          <w:color w:val="000000"/>
          <w:sz w:val="24"/>
          <w:szCs w:val="24"/>
        </w:rPr>
        <w:t xml:space="preserve"> 2025 г. №</w:t>
      </w:r>
      <w:r w:rsidR="00186AAB">
        <w:rPr>
          <w:bCs/>
          <w:color w:val="000000"/>
          <w:sz w:val="24"/>
          <w:szCs w:val="24"/>
        </w:rPr>
        <w:t xml:space="preserve"> ___</w:t>
      </w:r>
    </w:p>
    <w:p w:rsidR="0096102B" w:rsidRPr="00186AAB" w:rsidRDefault="0096102B" w:rsidP="0096102B">
      <w:pPr>
        <w:rPr>
          <w:sz w:val="24"/>
          <w:szCs w:val="24"/>
        </w:rPr>
      </w:pPr>
    </w:p>
    <w:p w:rsidR="0096102B" w:rsidRPr="00186AAB" w:rsidRDefault="0096102B" w:rsidP="0096102B">
      <w:pPr>
        <w:rPr>
          <w:sz w:val="24"/>
          <w:szCs w:val="24"/>
        </w:rPr>
      </w:pPr>
    </w:p>
    <w:p w:rsidR="0096102B" w:rsidRPr="00186AAB" w:rsidRDefault="0096102B" w:rsidP="0096102B">
      <w:pPr>
        <w:pStyle w:val="1"/>
        <w:jc w:val="center"/>
        <w:rPr>
          <w:sz w:val="24"/>
        </w:rPr>
      </w:pPr>
      <w:bookmarkStart w:id="0" w:name="sub_1000"/>
      <w:r w:rsidRPr="00186AAB">
        <w:rPr>
          <w:sz w:val="24"/>
        </w:rPr>
        <w:t>Требования</w:t>
      </w:r>
    </w:p>
    <w:bookmarkEnd w:id="0"/>
    <w:p w:rsidR="0096102B" w:rsidRPr="00186AAB" w:rsidRDefault="0096102B" w:rsidP="0096102B">
      <w:pPr>
        <w:jc w:val="center"/>
        <w:rPr>
          <w:b/>
          <w:color w:val="000000"/>
          <w:sz w:val="24"/>
          <w:szCs w:val="24"/>
        </w:rPr>
      </w:pPr>
      <w:r w:rsidRPr="00186AAB">
        <w:rPr>
          <w:b/>
          <w:color w:val="000000"/>
          <w:sz w:val="24"/>
          <w:szCs w:val="24"/>
        </w:rPr>
        <w:t>к порядку разработки и принятия правовых актов о нормировании в сфере закупок для обеспече</w:t>
      </w:r>
      <w:r w:rsidR="00EC57B6">
        <w:rPr>
          <w:b/>
          <w:color w:val="000000"/>
          <w:sz w:val="24"/>
          <w:szCs w:val="24"/>
        </w:rPr>
        <w:t xml:space="preserve">ния муниципальных нужд </w:t>
      </w:r>
      <w:proofErr w:type="spellStart"/>
      <w:r w:rsidR="00EC57B6">
        <w:rPr>
          <w:b/>
          <w:color w:val="000000"/>
          <w:sz w:val="24"/>
          <w:szCs w:val="24"/>
        </w:rPr>
        <w:t>Защит</w:t>
      </w:r>
      <w:r w:rsidRPr="00186AAB">
        <w:rPr>
          <w:b/>
          <w:color w:val="000000"/>
          <w:sz w:val="24"/>
          <w:szCs w:val="24"/>
        </w:rPr>
        <w:t>енского</w:t>
      </w:r>
      <w:proofErr w:type="spellEnd"/>
      <w:r w:rsidRPr="00186AAB">
        <w:rPr>
          <w:b/>
          <w:color w:val="000000"/>
          <w:sz w:val="24"/>
          <w:szCs w:val="24"/>
        </w:rPr>
        <w:t xml:space="preserve"> сельсовета </w:t>
      </w:r>
      <w:proofErr w:type="spellStart"/>
      <w:r w:rsidRPr="00186AAB">
        <w:rPr>
          <w:b/>
          <w:color w:val="000000"/>
          <w:sz w:val="24"/>
          <w:szCs w:val="24"/>
        </w:rPr>
        <w:t>Щигровского</w:t>
      </w:r>
      <w:proofErr w:type="spellEnd"/>
      <w:r w:rsidRPr="00186AAB">
        <w:rPr>
          <w:b/>
          <w:color w:val="000000"/>
          <w:sz w:val="24"/>
          <w:szCs w:val="24"/>
        </w:rPr>
        <w:t xml:space="preserve"> района Курской области, содержанию указанных актов и обеспечению их исполнения</w:t>
      </w:r>
    </w:p>
    <w:p w:rsidR="0096102B" w:rsidRPr="00186AAB" w:rsidRDefault="0096102B" w:rsidP="0096102B">
      <w:pPr>
        <w:jc w:val="center"/>
        <w:rPr>
          <w:sz w:val="24"/>
          <w:szCs w:val="24"/>
        </w:rPr>
      </w:pPr>
    </w:p>
    <w:p w:rsidR="0096102B" w:rsidRPr="00186AAB" w:rsidRDefault="0096102B" w:rsidP="0096102B">
      <w:pPr>
        <w:jc w:val="both"/>
        <w:rPr>
          <w:sz w:val="24"/>
          <w:szCs w:val="24"/>
        </w:rPr>
      </w:pPr>
      <w:bookmarkStart w:id="1" w:name="sub_1001"/>
      <w:r w:rsidRPr="00186AAB">
        <w:rPr>
          <w:sz w:val="24"/>
          <w:szCs w:val="24"/>
        </w:rPr>
        <w:t xml:space="preserve">      1. Настоящий документ определяет требования к порядку разработки, принятия, содержания и обеспечения исполнения следующих правовых актов:</w:t>
      </w:r>
    </w:p>
    <w:p w:rsidR="0096102B" w:rsidRPr="00186AAB" w:rsidRDefault="0096102B" w:rsidP="0096102B">
      <w:pPr>
        <w:jc w:val="both"/>
        <w:rPr>
          <w:sz w:val="24"/>
          <w:szCs w:val="24"/>
        </w:rPr>
      </w:pPr>
      <w:bookmarkStart w:id="2" w:name="sub_10011"/>
      <w:bookmarkEnd w:id="1"/>
      <w:r w:rsidRPr="00186AAB">
        <w:rPr>
          <w:sz w:val="24"/>
          <w:szCs w:val="24"/>
        </w:rPr>
        <w:t xml:space="preserve">      а) Администрации </w:t>
      </w:r>
      <w:proofErr w:type="spellStart"/>
      <w:r w:rsidR="00EC57B6">
        <w:rPr>
          <w:bCs/>
          <w:color w:val="000000"/>
          <w:sz w:val="24"/>
          <w:szCs w:val="24"/>
        </w:rPr>
        <w:t>Защит</w:t>
      </w:r>
      <w:r w:rsidRPr="00186AAB">
        <w:rPr>
          <w:bCs/>
          <w:color w:val="000000"/>
          <w:sz w:val="24"/>
          <w:szCs w:val="24"/>
        </w:rPr>
        <w:t>енского</w:t>
      </w:r>
      <w:proofErr w:type="spellEnd"/>
      <w:r w:rsidRPr="00186AAB">
        <w:rPr>
          <w:bCs/>
          <w:color w:val="000000"/>
          <w:sz w:val="24"/>
          <w:szCs w:val="24"/>
        </w:rPr>
        <w:t xml:space="preserve"> сельсовета </w:t>
      </w:r>
      <w:proofErr w:type="spellStart"/>
      <w:r w:rsidRPr="00186AAB">
        <w:rPr>
          <w:bCs/>
          <w:color w:val="000000"/>
          <w:sz w:val="24"/>
          <w:szCs w:val="24"/>
        </w:rPr>
        <w:t>Щигровского</w:t>
      </w:r>
      <w:proofErr w:type="spellEnd"/>
      <w:r w:rsidRPr="00186AAB">
        <w:rPr>
          <w:bCs/>
          <w:color w:val="000000"/>
          <w:sz w:val="24"/>
          <w:szCs w:val="24"/>
        </w:rPr>
        <w:t xml:space="preserve"> района Курской области </w:t>
      </w:r>
      <w:r w:rsidRPr="00186AAB">
        <w:rPr>
          <w:sz w:val="24"/>
          <w:szCs w:val="24"/>
        </w:rPr>
        <w:t>(далее — Администрация), утверждающей:</w:t>
      </w:r>
    </w:p>
    <w:p w:rsidR="0096102B" w:rsidRPr="00186AAB" w:rsidRDefault="0096102B" w:rsidP="0096102B">
      <w:pPr>
        <w:jc w:val="both"/>
        <w:rPr>
          <w:sz w:val="24"/>
          <w:szCs w:val="24"/>
        </w:rPr>
      </w:pPr>
      <w:bookmarkStart w:id="3" w:name="sub_100112"/>
      <w:bookmarkEnd w:id="2"/>
      <w:r w:rsidRPr="00186AAB">
        <w:rPr>
          <w:sz w:val="24"/>
          <w:szCs w:val="24"/>
        </w:rPr>
        <w:t xml:space="preserve">       правила определения нормативных затрат на обеспечение функций органов местного самоуправления </w:t>
      </w:r>
      <w:proofErr w:type="spellStart"/>
      <w:r w:rsidR="00EC57B6">
        <w:rPr>
          <w:bCs/>
          <w:color w:val="000000"/>
          <w:sz w:val="24"/>
          <w:szCs w:val="24"/>
        </w:rPr>
        <w:t>Защит</w:t>
      </w:r>
      <w:r w:rsidRPr="00186AAB">
        <w:rPr>
          <w:bCs/>
          <w:color w:val="000000"/>
          <w:sz w:val="24"/>
          <w:szCs w:val="24"/>
        </w:rPr>
        <w:t>енского</w:t>
      </w:r>
      <w:proofErr w:type="spellEnd"/>
      <w:r w:rsidRPr="00186AAB">
        <w:rPr>
          <w:bCs/>
          <w:color w:val="000000"/>
          <w:sz w:val="24"/>
          <w:szCs w:val="24"/>
        </w:rPr>
        <w:t xml:space="preserve"> сельсовета </w:t>
      </w:r>
      <w:proofErr w:type="spellStart"/>
      <w:r w:rsidRPr="00186AAB">
        <w:rPr>
          <w:bCs/>
          <w:color w:val="000000"/>
          <w:sz w:val="24"/>
          <w:szCs w:val="24"/>
        </w:rPr>
        <w:t>Щигровского</w:t>
      </w:r>
      <w:proofErr w:type="spellEnd"/>
      <w:r w:rsidRPr="00186AAB">
        <w:rPr>
          <w:bCs/>
          <w:color w:val="000000"/>
          <w:sz w:val="24"/>
          <w:szCs w:val="24"/>
        </w:rPr>
        <w:t xml:space="preserve"> района Курской области</w:t>
      </w:r>
      <w:r w:rsidRPr="00186AAB">
        <w:rPr>
          <w:sz w:val="24"/>
          <w:szCs w:val="24"/>
        </w:rPr>
        <w:t>, в том числе подведомственных им казенных учреждений (далее — нормативные затраты, органы местного самоуправления соответственно);</w:t>
      </w:r>
    </w:p>
    <w:p w:rsidR="0096102B" w:rsidRPr="00186AAB" w:rsidRDefault="0096102B" w:rsidP="0096102B">
      <w:pPr>
        <w:jc w:val="both"/>
        <w:rPr>
          <w:sz w:val="24"/>
          <w:szCs w:val="24"/>
        </w:rPr>
      </w:pPr>
      <w:bookmarkStart w:id="4" w:name="sub_100113"/>
      <w:bookmarkEnd w:id="3"/>
      <w:r w:rsidRPr="00186AAB">
        <w:rPr>
          <w:sz w:val="24"/>
          <w:szCs w:val="24"/>
        </w:rPr>
        <w:t xml:space="preserve">       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 унитарными предприятиями;</w:t>
      </w:r>
    </w:p>
    <w:bookmarkEnd w:id="4"/>
    <w:p w:rsidR="0096102B" w:rsidRPr="00186AAB" w:rsidRDefault="0096102B" w:rsidP="0096102B">
      <w:pPr>
        <w:jc w:val="both"/>
        <w:rPr>
          <w:sz w:val="24"/>
          <w:szCs w:val="24"/>
        </w:rPr>
      </w:pPr>
      <w:r w:rsidRPr="00186AAB">
        <w:rPr>
          <w:sz w:val="24"/>
          <w:szCs w:val="24"/>
        </w:rPr>
        <w:t xml:space="preserve">       б) органов местного самоуправления, утверждающих:</w:t>
      </w:r>
    </w:p>
    <w:p w:rsidR="0096102B" w:rsidRPr="00186AAB" w:rsidRDefault="0096102B" w:rsidP="0096102B">
      <w:pPr>
        <w:jc w:val="both"/>
        <w:rPr>
          <w:sz w:val="24"/>
          <w:szCs w:val="24"/>
        </w:rPr>
      </w:pPr>
      <w:r w:rsidRPr="00186AAB">
        <w:rPr>
          <w:sz w:val="24"/>
          <w:szCs w:val="24"/>
        </w:rPr>
        <w:t xml:space="preserve">       нормативные затраты на обеспечение функций органов местного самоуправления, включая подведомственные казенные учреждения;</w:t>
      </w:r>
    </w:p>
    <w:p w:rsidR="0096102B" w:rsidRPr="00186AAB" w:rsidRDefault="0096102B" w:rsidP="0096102B">
      <w:pPr>
        <w:jc w:val="both"/>
        <w:rPr>
          <w:sz w:val="24"/>
          <w:szCs w:val="24"/>
        </w:rPr>
      </w:pPr>
      <w:bookmarkStart w:id="5" w:name="sub_100123"/>
      <w:r w:rsidRPr="00186AAB">
        <w:rPr>
          <w:sz w:val="24"/>
          <w:szCs w:val="24"/>
        </w:rPr>
        <w:t xml:space="preserve">     требования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муниципальными унитарными предприятиями.</w:t>
      </w:r>
    </w:p>
    <w:p w:rsidR="0096102B" w:rsidRPr="00186AAB" w:rsidRDefault="0096102B" w:rsidP="0096102B">
      <w:pPr>
        <w:jc w:val="both"/>
        <w:rPr>
          <w:sz w:val="24"/>
          <w:szCs w:val="24"/>
        </w:rPr>
      </w:pPr>
      <w:bookmarkStart w:id="6" w:name="sub_1002"/>
      <w:bookmarkEnd w:id="5"/>
      <w:r w:rsidRPr="00186AAB">
        <w:rPr>
          <w:sz w:val="24"/>
          <w:szCs w:val="24"/>
        </w:rPr>
        <w:t xml:space="preserve">      2. Правовые акты, указанные в </w:t>
      </w:r>
      <w:hyperlink r:id="rId5" w:anchor="sub_100112" w:history="1">
        <w:r w:rsidRPr="00186AAB">
          <w:rPr>
            <w:rStyle w:val="a3"/>
            <w:color w:val="auto"/>
            <w:sz w:val="24"/>
            <w:szCs w:val="24"/>
          </w:rPr>
          <w:t>подпункте «а» пункта 1</w:t>
        </w:r>
      </w:hyperlink>
      <w:r w:rsidRPr="00186AAB">
        <w:rPr>
          <w:sz w:val="24"/>
          <w:szCs w:val="24"/>
        </w:rPr>
        <w:t xml:space="preserve"> настоящих Требований, разрабатываются Администрацией по согласованию с органами местного самоуправления в форме проекта постановления Администрации.</w:t>
      </w:r>
    </w:p>
    <w:p w:rsidR="0096102B" w:rsidRPr="00186AAB" w:rsidRDefault="0096102B" w:rsidP="0096102B">
      <w:pPr>
        <w:jc w:val="both"/>
        <w:rPr>
          <w:sz w:val="24"/>
          <w:szCs w:val="24"/>
        </w:rPr>
      </w:pPr>
      <w:r w:rsidRPr="00186AAB">
        <w:rPr>
          <w:sz w:val="24"/>
          <w:szCs w:val="24"/>
        </w:rPr>
        <w:t xml:space="preserve">      Должностные лица Администрации согласовывают проект правового акта в порядке и сроки, установленные муниципальным правовым актом, регулирующим подготовку, оформление и прохождение распорядительных и организационно-распорядительных документов Администрации.</w:t>
      </w:r>
    </w:p>
    <w:p w:rsidR="0096102B" w:rsidRPr="00186AAB" w:rsidRDefault="0096102B" w:rsidP="0096102B">
      <w:pPr>
        <w:jc w:val="both"/>
        <w:rPr>
          <w:sz w:val="24"/>
          <w:szCs w:val="24"/>
        </w:rPr>
      </w:pPr>
      <w:bookmarkStart w:id="7" w:name="sub_1003"/>
      <w:bookmarkEnd w:id="6"/>
      <w:r w:rsidRPr="00186AAB">
        <w:rPr>
          <w:sz w:val="24"/>
          <w:szCs w:val="24"/>
        </w:rPr>
        <w:t xml:space="preserve">      3. Правовые акты, указанные в подпункте «б» пункта 1 настоящих Требований, разрабатываются в форме распорядительного документа руководителя соответствующего органа местного самоуправления.</w:t>
      </w:r>
    </w:p>
    <w:p w:rsidR="0096102B" w:rsidRPr="00186AAB" w:rsidRDefault="0096102B" w:rsidP="0096102B">
      <w:pPr>
        <w:jc w:val="both"/>
        <w:rPr>
          <w:sz w:val="24"/>
          <w:szCs w:val="24"/>
        </w:rPr>
      </w:pPr>
      <w:r w:rsidRPr="00186AAB">
        <w:rPr>
          <w:sz w:val="24"/>
          <w:szCs w:val="24"/>
        </w:rPr>
        <w:t xml:space="preserve">       4. Правовые акты, указанные в </w:t>
      </w:r>
      <w:hyperlink r:id="rId6" w:anchor="sub_10012" w:history="1">
        <w:r w:rsidRPr="00186AAB">
          <w:rPr>
            <w:rStyle w:val="a3"/>
            <w:color w:val="auto"/>
            <w:sz w:val="24"/>
            <w:szCs w:val="24"/>
          </w:rPr>
          <w:t>подпункте «б» пункта 1</w:t>
        </w:r>
      </w:hyperlink>
      <w:r w:rsidRPr="00186AAB">
        <w:rPr>
          <w:sz w:val="24"/>
          <w:szCs w:val="24"/>
        </w:rPr>
        <w:t xml:space="preserve"> настоящих Требований, могут предусматривать право руководителя (заместителя руководителя) органа местного самоуправления утверждать нормативы количества и (или) нормативы цены товаров, работ, услуг в форме распорядительного документа руководителя соответствующего органа местного самоуправления.</w:t>
      </w:r>
    </w:p>
    <w:p w:rsidR="0096102B" w:rsidRPr="00186AAB" w:rsidRDefault="0096102B" w:rsidP="0096102B">
      <w:pPr>
        <w:jc w:val="both"/>
        <w:rPr>
          <w:sz w:val="24"/>
          <w:szCs w:val="24"/>
        </w:rPr>
      </w:pPr>
      <w:bookmarkStart w:id="8" w:name="sub_1004"/>
      <w:bookmarkEnd w:id="7"/>
      <w:r w:rsidRPr="00186AAB">
        <w:rPr>
          <w:sz w:val="24"/>
          <w:szCs w:val="24"/>
        </w:rPr>
        <w:lastRenderedPageBreak/>
        <w:t xml:space="preserve">     5. Органы местного самоуправления согласовывают проекты правовых актов, указанных в </w:t>
      </w:r>
      <w:hyperlink r:id="rId7" w:anchor="sub_10012" w:history="1">
        <w:r w:rsidRPr="00186AAB">
          <w:rPr>
            <w:rStyle w:val="a3"/>
            <w:color w:val="auto"/>
            <w:sz w:val="24"/>
            <w:szCs w:val="24"/>
          </w:rPr>
          <w:t>подпункте «б» пункта 1</w:t>
        </w:r>
      </w:hyperlink>
      <w:r w:rsidRPr="00186AAB">
        <w:rPr>
          <w:sz w:val="24"/>
          <w:szCs w:val="24"/>
        </w:rPr>
        <w:t xml:space="preserve"> настоящих Требований, с главными распорядителями средств местного бюджета, в ведении которых они находятся.</w:t>
      </w:r>
    </w:p>
    <w:p w:rsidR="0096102B" w:rsidRPr="00186AAB" w:rsidRDefault="0096102B" w:rsidP="0096102B">
      <w:pPr>
        <w:jc w:val="both"/>
        <w:rPr>
          <w:sz w:val="24"/>
          <w:szCs w:val="24"/>
        </w:rPr>
      </w:pPr>
      <w:bookmarkStart w:id="9" w:name="sub_1005"/>
      <w:bookmarkEnd w:id="8"/>
      <w:r w:rsidRPr="00186AAB">
        <w:rPr>
          <w:sz w:val="24"/>
          <w:szCs w:val="24"/>
        </w:rPr>
        <w:t xml:space="preserve">     6. Для проведения обсуждения в целях общественного контроля проектов правовых актов, указанных в </w:t>
      </w:r>
      <w:hyperlink r:id="rId8" w:anchor="sub_1001" w:history="1">
        <w:r w:rsidRPr="00186AAB">
          <w:rPr>
            <w:rStyle w:val="a3"/>
            <w:color w:val="auto"/>
            <w:sz w:val="24"/>
            <w:szCs w:val="24"/>
          </w:rPr>
          <w:t>пункте 1</w:t>
        </w:r>
      </w:hyperlink>
      <w:r w:rsidRPr="00186AAB">
        <w:rPr>
          <w:sz w:val="24"/>
          <w:szCs w:val="24"/>
        </w:rPr>
        <w:t xml:space="preserve"> настоящих Требований, в соответствии с </w:t>
      </w:r>
      <w:hyperlink r:id="rId9" w:history="1">
        <w:r w:rsidRPr="00186AAB">
          <w:rPr>
            <w:rStyle w:val="a3"/>
            <w:color w:val="auto"/>
            <w:sz w:val="24"/>
            <w:szCs w:val="24"/>
          </w:rPr>
          <w:t>пунктом 6</w:t>
        </w:r>
      </w:hyperlink>
      <w:r w:rsidRPr="00186AAB">
        <w:rPr>
          <w:sz w:val="24"/>
          <w:szCs w:val="24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</w:t>
      </w:r>
      <w:hyperlink r:id="rId10" w:history="1">
        <w:r w:rsidRPr="00186AAB">
          <w:rPr>
            <w:rStyle w:val="a3"/>
            <w:color w:val="auto"/>
            <w:sz w:val="24"/>
            <w:szCs w:val="24"/>
          </w:rPr>
          <w:t>постановлением</w:t>
        </w:r>
      </w:hyperlink>
      <w:r w:rsidRPr="00186AAB">
        <w:rPr>
          <w:sz w:val="24"/>
          <w:szCs w:val="24"/>
        </w:rPr>
        <w:t xml:space="preserve"> Правительства Российской Федерации от 18.05.2015</w:t>
      </w:r>
      <w:r w:rsidR="00EC57B6">
        <w:rPr>
          <w:sz w:val="24"/>
          <w:szCs w:val="24"/>
        </w:rPr>
        <w:t xml:space="preserve"> г.</w:t>
      </w:r>
      <w:r w:rsidRPr="00186AAB">
        <w:rPr>
          <w:sz w:val="24"/>
          <w:szCs w:val="24"/>
        </w:rPr>
        <w:t xml:space="preserve"> № 476 (далее соответственно — общие требования, обсуждение в целях общественного контроля), орган местного самоуправления, разработавший проект соответствующего правового акта, размещает проект указанного правового акта и пояснительную записку к нему в установленном порядке в единой информационной системе в сфере закупок.</w:t>
      </w:r>
    </w:p>
    <w:p w:rsidR="0096102B" w:rsidRPr="00186AA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 w:rsidRPr="00186AAB">
        <w:rPr>
          <w:sz w:val="24"/>
          <w:szCs w:val="24"/>
        </w:rPr>
        <w:t xml:space="preserve">    </w:t>
      </w:r>
      <w:r w:rsidRPr="00186AAB">
        <w:rPr>
          <w:sz w:val="24"/>
          <w:szCs w:val="24"/>
          <w:lang w:bidi="ru-RU"/>
        </w:rPr>
        <w:t xml:space="preserve"> Пояснительная записка должна содержать следующие сведения:</w:t>
      </w:r>
    </w:p>
    <w:p w:rsidR="0096102B" w:rsidRPr="00186AA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10" w:name="bookmark35"/>
      <w:bookmarkEnd w:id="10"/>
      <w:r w:rsidRPr="00186AAB">
        <w:rPr>
          <w:sz w:val="24"/>
          <w:szCs w:val="24"/>
          <w:lang w:bidi="ru-RU"/>
        </w:rPr>
        <w:t>-сведения о разработчике проекта правового акта о нормировании в сфере закупок;</w:t>
      </w:r>
    </w:p>
    <w:p w:rsidR="0096102B" w:rsidRPr="00186AA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11" w:name="bookmark36"/>
      <w:bookmarkEnd w:id="11"/>
      <w:r w:rsidRPr="00186AAB">
        <w:rPr>
          <w:sz w:val="24"/>
          <w:szCs w:val="24"/>
          <w:lang w:bidi="ru-RU"/>
        </w:rPr>
        <w:t>-нормативное обоснование разработки правового акта о нормировании в сфере закупок;</w:t>
      </w:r>
    </w:p>
    <w:p w:rsidR="0096102B" w:rsidRPr="00186AA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12" w:name="bookmark37"/>
      <w:bookmarkEnd w:id="12"/>
      <w:r w:rsidRPr="00186AAB">
        <w:rPr>
          <w:sz w:val="24"/>
          <w:szCs w:val="24"/>
          <w:lang w:bidi="ru-RU"/>
        </w:rPr>
        <w:t>-цели и задачи разработки проекта правового акта о нормировании в сфере закупок;</w:t>
      </w:r>
    </w:p>
    <w:p w:rsidR="0096102B" w:rsidRPr="00186AA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13" w:name="bookmark38"/>
      <w:bookmarkEnd w:id="13"/>
      <w:r w:rsidRPr="00186AAB">
        <w:rPr>
          <w:sz w:val="24"/>
          <w:szCs w:val="24"/>
          <w:lang w:bidi="ru-RU"/>
        </w:rPr>
        <w:t>-сведения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96102B" w:rsidRPr="00186AA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14" w:name="bookmark39"/>
      <w:bookmarkEnd w:id="14"/>
      <w:r w:rsidRPr="00186AAB">
        <w:rPr>
          <w:sz w:val="24"/>
          <w:szCs w:val="24"/>
          <w:lang w:bidi="ru-RU"/>
        </w:rPr>
        <w:t>-сведения о порядке контроля за исполнением правового акта о нормировании в сфере закупок;</w:t>
      </w:r>
    </w:p>
    <w:p w:rsidR="0096102B" w:rsidRPr="00186AA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15" w:name="bookmark40"/>
      <w:bookmarkEnd w:id="15"/>
      <w:r w:rsidRPr="00186AAB">
        <w:rPr>
          <w:sz w:val="24"/>
          <w:szCs w:val="24"/>
          <w:lang w:bidi="ru-RU"/>
        </w:rPr>
        <w:t>-сведения о взаимосвязи разработанного проекта правового акта с иными нормативными правовыми актами;</w:t>
      </w:r>
    </w:p>
    <w:p w:rsidR="0096102B" w:rsidRPr="00186AA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 w:rsidRPr="00186AAB">
        <w:rPr>
          <w:sz w:val="24"/>
          <w:szCs w:val="24"/>
          <w:lang w:bidi="ru-RU"/>
        </w:rPr>
        <w:t>-иные сведения (по усмотрению главного распорядителя бюджетных средств).</w:t>
      </w:r>
    </w:p>
    <w:p w:rsidR="0096102B" w:rsidRPr="00186AA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 w:rsidRPr="00186AAB">
        <w:rPr>
          <w:sz w:val="24"/>
          <w:szCs w:val="24"/>
          <w:lang w:bidi="ru-RU"/>
        </w:rPr>
        <w:t xml:space="preserve">    7.  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</w:t>
      </w:r>
      <w:r w:rsidR="00EC57B6">
        <w:rPr>
          <w:sz w:val="24"/>
          <w:szCs w:val="24"/>
          <w:lang w:bidi="ru-RU"/>
        </w:rPr>
        <w:t xml:space="preserve">ния нужд администрации </w:t>
      </w:r>
      <w:proofErr w:type="spellStart"/>
      <w:r w:rsidR="00EC57B6">
        <w:rPr>
          <w:sz w:val="24"/>
          <w:szCs w:val="24"/>
          <w:lang w:bidi="ru-RU"/>
        </w:rPr>
        <w:t>Защит</w:t>
      </w:r>
      <w:r w:rsidRPr="00186AAB">
        <w:rPr>
          <w:sz w:val="24"/>
          <w:szCs w:val="24"/>
          <w:lang w:bidi="ru-RU"/>
        </w:rPr>
        <w:t>енского</w:t>
      </w:r>
      <w:proofErr w:type="spellEnd"/>
      <w:r w:rsidRPr="00186AAB">
        <w:rPr>
          <w:sz w:val="24"/>
          <w:szCs w:val="24"/>
          <w:lang w:bidi="ru-RU"/>
        </w:rPr>
        <w:t xml:space="preserve"> сельсовета с учетом следующих особенностей:</w:t>
      </w:r>
    </w:p>
    <w:p w:rsidR="0096102B" w:rsidRPr="00186AA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 w:rsidRPr="00186A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0AFE0FD" wp14:editId="665718E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1" name="Прямоугольник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1CBA4" id="Прямоугольник 1" o:spid="_x0000_s1026" style="position:absolute;margin-left:0;margin-top:0;width:595pt;height:84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r w:rsidRPr="00186AAB">
        <w:rPr>
          <w:sz w:val="24"/>
          <w:szCs w:val="24"/>
          <w:lang w:bidi="ru-RU"/>
        </w:rPr>
        <w:t xml:space="preserve">    7.1. 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- форум)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</w:p>
    <w:p w:rsidR="0096102B" w:rsidRPr="00186AA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 w:rsidRPr="00186AAB">
        <w:rPr>
          <w:sz w:val="24"/>
          <w:szCs w:val="24"/>
          <w:lang w:bidi="ru-RU"/>
        </w:rPr>
        <w:t xml:space="preserve">     7.2.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окончания первого этапа общественного обсуждения проекта правового акта о нормировании в сфере закупок.</w:t>
      </w:r>
    </w:p>
    <w:p w:rsidR="0096102B" w:rsidRPr="00186AA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 w:rsidRPr="00186AAB">
        <w:rPr>
          <w:sz w:val="24"/>
          <w:szCs w:val="24"/>
          <w:lang w:bidi="ru-RU"/>
        </w:rPr>
        <w:t xml:space="preserve">      7.3. 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</w:t>
      </w:r>
      <w:r w:rsidRPr="00186AAB">
        <w:rPr>
          <w:sz w:val="24"/>
          <w:szCs w:val="24"/>
          <w:lang w:bidi="ru-RU"/>
        </w:rPr>
        <w:lastRenderedPageBreak/>
        <w:t>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 о необходимости доработки соответствующего проекта правового акта о нормировании в сфере закупок.</w:t>
      </w:r>
    </w:p>
    <w:p w:rsidR="0096102B" w:rsidRPr="00186AA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 w:rsidRPr="00186AAB">
        <w:rPr>
          <w:sz w:val="24"/>
          <w:szCs w:val="24"/>
          <w:lang w:bidi="ru-RU"/>
        </w:rPr>
        <w:t xml:space="preserve">      7.4. 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том же порядке. 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</w:p>
    <w:p w:rsidR="0096102B" w:rsidRPr="00186AA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</w:rPr>
      </w:pPr>
      <w:r w:rsidRPr="00186AAB">
        <w:rPr>
          <w:sz w:val="24"/>
          <w:szCs w:val="24"/>
          <w:lang w:bidi="ru-RU"/>
        </w:rPr>
        <w:t xml:space="preserve"> </w:t>
      </w:r>
      <w:r w:rsidRPr="00186A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62812D" wp14:editId="7C02647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15" name="Прямоугольник 1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D5A06" id="Прямоугольник 15" o:spid="_x0000_s1026" style="position:absolute;margin-left:0;margin-top:0;width:595pt;height:8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bookmarkStart w:id="16" w:name="bookmark42"/>
      <w:bookmarkStart w:id="17" w:name="bookmark45"/>
      <w:bookmarkEnd w:id="9"/>
      <w:bookmarkEnd w:id="16"/>
      <w:bookmarkEnd w:id="17"/>
      <w:r w:rsidRPr="00186AAB">
        <w:rPr>
          <w:sz w:val="24"/>
          <w:szCs w:val="24"/>
        </w:rPr>
        <w:t xml:space="preserve">      8. Срок проведения обсуждения в целях общественного контроля устанавливается органом местного самоуправления, разработавшим проект соответствующего правового акта, и не может быть менее </w:t>
      </w:r>
      <w:r w:rsidRPr="00186AAB">
        <w:rPr>
          <w:iCs/>
          <w:sz w:val="24"/>
          <w:szCs w:val="24"/>
        </w:rPr>
        <w:t>10 рабочих</w:t>
      </w:r>
      <w:r w:rsidRPr="00186AAB">
        <w:rPr>
          <w:i/>
          <w:iCs/>
          <w:sz w:val="24"/>
          <w:szCs w:val="24"/>
        </w:rPr>
        <w:t xml:space="preserve"> </w:t>
      </w:r>
      <w:r w:rsidRPr="00186AAB">
        <w:rPr>
          <w:sz w:val="24"/>
          <w:szCs w:val="24"/>
        </w:rPr>
        <w:t xml:space="preserve">дней со дня размещения проекта правового акта, указанного в </w:t>
      </w:r>
      <w:hyperlink r:id="rId11" w:anchor="sub_1001" w:history="1">
        <w:r w:rsidRPr="00186AAB">
          <w:rPr>
            <w:rStyle w:val="a3"/>
            <w:color w:val="auto"/>
            <w:sz w:val="24"/>
            <w:szCs w:val="24"/>
          </w:rPr>
          <w:t>пункте 1</w:t>
        </w:r>
      </w:hyperlink>
      <w:r w:rsidRPr="00186AAB">
        <w:rPr>
          <w:sz w:val="24"/>
          <w:szCs w:val="24"/>
        </w:rPr>
        <w:t xml:space="preserve"> настоящих Требований, в единой информационной системе в сфере закупок.</w:t>
      </w:r>
    </w:p>
    <w:p w:rsidR="0096102B" w:rsidRPr="00186AAB" w:rsidRDefault="0096102B" w:rsidP="0096102B">
      <w:pPr>
        <w:jc w:val="both"/>
        <w:rPr>
          <w:sz w:val="24"/>
          <w:szCs w:val="24"/>
        </w:rPr>
      </w:pPr>
      <w:r w:rsidRPr="00186AAB">
        <w:rPr>
          <w:sz w:val="24"/>
          <w:szCs w:val="24"/>
        </w:rPr>
        <w:t xml:space="preserve">    </w:t>
      </w:r>
      <w:r w:rsidR="00EC57B6">
        <w:rPr>
          <w:sz w:val="24"/>
          <w:szCs w:val="24"/>
        </w:rPr>
        <w:t xml:space="preserve">  </w:t>
      </w:r>
      <w:r w:rsidRPr="00186AAB">
        <w:rPr>
          <w:sz w:val="24"/>
          <w:szCs w:val="24"/>
        </w:rPr>
        <w:t xml:space="preserve"> 9. </w:t>
      </w:r>
      <w:bookmarkStart w:id="18" w:name="_Hlk127177218"/>
      <w:r w:rsidRPr="00186AAB">
        <w:rPr>
          <w:sz w:val="24"/>
          <w:szCs w:val="24"/>
        </w:rPr>
        <w:t>Орган местного самоуправления, разработавший проект соответствующего правового акта,</w:t>
      </w:r>
      <w:bookmarkEnd w:id="18"/>
      <w:r w:rsidRPr="00186AAB">
        <w:rPr>
          <w:sz w:val="24"/>
          <w:szCs w:val="24"/>
        </w:rPr>
        <w:t xml:space="preserve"> рассматривает предложения общественных объединений, юридических и физических лиц, поступившие в электронной или письменной форме, в срок, установленный указанным органом с учетом положений пункта </w:t>
      </w:r>
      <w:hyperlink r:id="rId12" w:history="1">
        <w:r w:rsidRPr="00186AAB">
          <w:rPr>
            <w:rStyle w:val="a3"/>
            <w:color w:val="auto"/>
            <w:sz w:val="24"/>
            <w:szCs w:val="24"/>
          </w:rPr>
          <w:t>8</w:t>
        </w:r>
      </w:hyperlink>
      <w:r w:rsidRPr="00186AAB">
        <w:rPr>
          <w:sz w:val="24"/>
          <w:szCs w:val="24"/>
        </w:rPr>
        <w:t xml:space="preserve"> настоящих Требований.</w:t>
      </w:r>
    </w:p>
    <w:p w:rsidR="0096102B" w:rsidRPr="00186AAB" w:rsidRDefault="0096102B" w:rsidP="0096102B">
      <w:pPr>
        <w:jc w:val="both"/>
        <w:rPr>
          <w:sz w:val="24"/>
          <w:szCs w:val="24"/>
        </w:rPr>
      </w:pPr>
      <w:r w:rsidRPr="00186AAB">
        <w:rPr>
          <w:sz w:val="24"/>
          <w:szCs w:val="24"/>
        </w:rPr>
        <w:t xml:space="preserve">      10. Орган местного самоуправления, разработавший проект соответствующего правового акта, не позднее </w:t>
      </w:r>
      <w:r w:rsidRPr="00186AAB">
        <w:rPr>
          <w:iCs/>
          <w:sz w:val="24"/>
          <w:szCs w:val="24"/>
        </w:rPr>
        <w:t>30</w:t>
      </w:r>
      <w:r w:rsidRPr="00186AAB">
        <w:rPr>
          <w:i/>
          <w:iCs/>
          <w:sz w:val="24"/>
          <w:szCs w:val="24"/>
        </w:rPr>
        <w:t xml:space="preserve"> </w:t>
      </w:r>
      <w:r w:rsidRPr="00186AAB">
        <w:rPr>
          <w:sz w:val="24"/>
          <w:szCs w:val="24"/>
        </w:rPr>
        <w:t>дней со дня истечения срока, указанного в пункте 8 настоящих Требований, размещает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органа местного самоуправления, разработавшего проект соответствующего правового акта, о невозможности учета поступивших предложений.</w:t>
      </w:r>
    </w:p>
    <w:p w:rsidR="0096102B" w:rsidRPr="00186AAB" w:rsidRDefault="0096102B" w:rsidP="0096102B">
      <w:pPr>
        <w:jc w:val="both"/>
        <w:rPr>
          <w:sz w:val="24"/>
          <w:szCs w:val="24"/>
        </w:rPr>
      </w:pPr>
      <w:r w:rsidRPr="00186AAB">
        <w:rPr>
          <w:sz w:val="24"/>
          <w:szCs w:val="24"/>
        </w:rPr>
        <w:t xml:space="preserve">      11. По результатам обсуждения в целях общественного контроля орган местного самоуправления, разработавший проект соответствующего правового акта, при необходимости принимает решение о внесении изменений в проект правового акта.</w:t>
      </w:r>
    </w:p>
    <w:p w:rsidR="0096102B" w:rsidRPr="00186AAB" w:rsidRDefault="0096102B" w:rsidP="0096102B">
      <w:pPr>
        <w:jc w:val="both"/>
        <w:rPr>
          <w:sz w:val="24"/>
          <w:szCs w:val="24"/>
        </w:rPr>
      </w:pPr>
      <w:r w:rsidRPr="00186AAB">
        <w:rPr>
          <w:sz w:val="24"/>
          <w:szCs w:val="24"/>
        </w:rPr>
        <w:t xml:space="preserve">      12. Органы местного самоуправления </w:t>
      </w:r>
      <w:r w:rsidRPr="00186AAB">
        <w:rPr>
          <w:iCs/>
          <w:sz w:val="24"/>
          <w:szCs w:val="24"/>
        </w:rPr>
        <w:t>до 1 июля</w:t>
      </w:r>
      <w:r w:rsidRPr="00186AAB">
        <w:rPr>
          <w:sz w:val="24"/>
          <w:szCs w:val="24"/>
        </w:rPr>
        <w:t xml:space="preserve"> текущего финансового года принимают правовые акты, указанные в </w:t>
      </w:r>
      <w:hyperlink r:id="rId13" w:anchor="sub_100123" w:history="1">
        <w:r w:rsidRPr="00186AAB">
          <w:rPr>
            <w:rStyle w:val="a3"/>
            <w:color w:val="auto"/>
            <w:sz w:val="24"/>
            <w:szCs w:val="24"/>
          </w:rPr>
          <w:t>абзаце втором подпункта «б» пункта 1</w:t>
        </w:r>
      </w:hyperlink>
      <w:r w:rsidRPr="00186AAB">
        <w:rPr>
          <w:sz w:val="24"/>
          <w:szCs w:val="24"/>
        </w:rPr>
        <w:t xml:space="preserve"> настоящих Требований, на следующий финансовый год.</w:t>
      </w:r>
    </w:p>
    <w:p w:rsidR="0096102B" w:rsidRPr="00186AAB" w:rsidRDefault="0096102B" w:rsidP="0096102B">
      <w:pPr>
        <w:jc w:val="both"/>
        <w:rPr>
          <w:bCs/>
          <w:color w:val="000000"/>
          <w:sz w:val="24"/>
          <w:szCs w:val="24"/>
        </w:rPr>
      </w:pPr>
      <w:r w:rsidRPr="00186AAB">
        <w:rPr>
          <w:sz w:val="24"/>
          <w:szCs w:val="24"/>
        </w:rPr>
        <w:t xml:space="preserve">        При обосновании объекта и (или) объектов закупки учитываются изменения, внесенные в правовые акты, указанные в </w:t>
      </w:r>
      <w:hyperlink r:id="rId14" w:anchor="sub_100123" w:history="1">
        <w:r w:rsidRPr="00186AAB">
          <w:rPr>
            <w:rStyle w:val="a3"/>
            <w:color w:val="auto"/>
            <w:sz w:val="24"/>
            <w:szCs w:val="24"/>
          </w:rPr>
          <w:t>абзаце втором подпункта «б» пункта 1</w:t>
        </w:r>
      </w:hyperlink>
      <w:r w:rsidRPr="00186AAB">
        <w:rPr>
          <w:sz w:val="24"/>
          <w:szCs w:val="24"/>
        </w:rPr>
        <w:t xml:space="preserve"> настоящих Требований, до представления главными распорядителями средств бюджета распределения бюджетных ассигнований в порядке, установленном нормативными правовыми актами </w:t>
      </w:r>
      <w:proofErr w:type="spellStart"/>
      <w:r w:rsidR="00EC57B6">
        <w:rPr>
          <w:bCs/>
          <w:color w:val="000000"/>
          <w:sz w:val="24"/>
          <w:szCs w:val="24"/>
        </w:rPr>
        <w:t>Защит</w:t>
      </w:r>
      <w:r w:rsidRPr="00186AAB">
        <w:rPr>
          <w:bCs/>
          <w:color w:val="000000"/>
          <w:sz w:val="24"/>
          <w:szCs w:val="24"/>
        </w:rPr>
        <w:t>енского</w:t>
      </w:r>
      <w:proofErr w:type="spellEnd"/>
      <w:r w:rsidRPr="00186AAB">
        <w:rPr>
          <w:bCs/>
          <w:color w:val="000000"/>
          <w:sz w:val="24"/>
          <w:szCs w:val="24"/>
        </w:rPr>
        <w:t xml:space="preserve"> сельсовета </w:t>
      </w:r>
      <w:proofErr w:type="spellStart"/>
      <w:r w:rsidRPr="00186AAB">
        <w:rPr>
          <w:bCs/>
          <w:color w:val="000000"/>
          <w:sz w:val="24"/>
          <w:szCs w:val="24"/>
        </w:rPr>
        <w:t>Щигровского</w:t>
      </w:r>
      <w:proofErr w:type="spellEnd"/>
      <w:r w:rsidRPr="00186AAB">
        <w:rPr>
          <w:bCs/>
          <w:color w:val="000000"/>
          <w:sz w:val="24"/>
          <w:szCs w:val="24"/>
        </w:rPr>
        <w:t xml:space="preserve"> района Курской области.</w:t>
      </w:r>
    </w:p>
    <w:p w:rsidR="0096102B" w:rsidRPr="00186AAB" w:rsidRDefault="0096102B" w:rsidP="0096102B">
      <w:pPr>
        <w:jc w:val="both"/>
        <w:rPr>
          <w:sz w:val="24"/>
          <w:szCs w:val="24"/>
        </w:rPr>
      </w:pPr>
      <w:r w:rsidRPr="00186AAB">
        <w:rPr>
          <w:sz w:val="24"/>
          <w:szCs w:val="24"/>
        </w:rPr>
        <w:t xml:space="preserve">      13. Правовые акты, предусмотренные </w:t>
      </w:r>
      <w:hyperlink r:id="rId15" w:anchor="sub_10012" w:history="1">
        <w:r w:rsidRPr="00186AAB">
          <w:rPr>
            <w:rStyle w:val="a3"/>
            <w:color w:val="auto"/>
            <w:sz w:val="24"/>
            <w:szCs w:val="24"/>
          </w:rPr>
          <w:t>подпунктом «б» пункта 1</w:t>
        </w:r>
      </w:hyperlink>
      <w:r w:rsidRPr="00186AAB">
        <w:rPr>
          <w:sz w:val="24"/>
          <w:szCs w:val="24"/>
        </w:rPr>
        <w:t xml:space="preserve"> настоящих Требований, пересматриваются при необходимости. Пересмотр указанных правовых актов осуществляется принявшим его органом местного самоуправления не позднее срока, установленного </w:t>
      </w:r>
      <w:hyperlink r:id="rId16" w:anchor="sub_1012" w:history="1">
        <w:r w:rsidRPr="00186AAB">
          <w:rPr>
            <w:rStyle w:val="a3"/>
            <w:color w:val="auto"/>
            <w:sz w:val="24"/>
            <w:szCs w:val="24"/>
          </w:rPr>
          <w:t>пунктом</w:t>
        </w:r>
      </w:hyperlink>
      <w:r w:rsidRPr="00186AAB">
        <w:rPr>
          <w:sz w:val="24"/>
          <w:szCs w:val="24"/>
        </w:rPr>
        <w:t xml:space="preserve"> 11 настоящих Требований.</w:t>
      </w:r>
    </w:p>
    <w:p w:rsidR="0096102B" w:rsidRPr="00186AAB" w:rsidRDefault="0096102B" w:rsidP="0096102B">
      <w:pPr>
        <w:jc w:val="both"/>
        <w:rPr>
          <w:sz w:val="24"/>
          <w:szCs w:val="24"/>
        </w:rPr>
      </w:pPr>
      <w:bookmarkStart w:id="19" w:name="sub_1015"/>
      <w:r w:rsidRPr="00186AAB">
        <w:rPr>
          <w:sz w:val="24"/>
          <w:szCs w:val="24"/>
        </w:rPr>
        <w:t xml:space="preserve">      14. Органы местного самоуправления в течение </w:t>
      </w:r>
      <w:r w:rsidRPr="00186AAB">
        <w:rPr>
          <w:iCs/>
          <w:sz w:val="24"/>
          <w:szCs w:val="24"/>
        </w:rPr>
        <w:t>7 рабочих</w:t>
      </w:r>
      <w:r w:rsidRPr="00186AAB">
        <w:rPr>
          <w:sz w:val="24"/>
          <w:szCs w:val="24"/>
        </w:rPr>
        <w:t xml:space="preserve"> дней со дня принятия правовых актов, указанных в </w:t>
      </w:r>
      <w:hyperlink r:id="rId17" w:anchor="sub_10012" w:history="1">
        <w:r w:rsidRPr="00186AAB">
          <w:rPr>
            <w:rStyle w:val="a3"/>
            <w:color w:val="auto"/>
            <w:sz w:val="24"/>
            <w:szCs w:val="24"/>
          </w:rPr>
          <w:t>подпункте «б» пункта 1</w:t>
        </w:r>
      </w:hyperlink>
      <w:r w:rsidRPr="00186AAB">
        <w:rPr>
          <w:sz w:val="24"/>
          <w:szCs w:val="24"/>
        </w:rPr>
        <w:t xml:space="preserve"> настоящих Требований, размещают эти правовые акты в установленном порядке в единой информационной системе в сфере закупок.</w:t>
      </w:r>
    </w:p>
    <w:p w:rsidR="0096102B" w:rsidRPr="00186AAB" w:rsidRDefault="0096102B" w:rsidP="0096102B">
      <w:pPr>
        <w:jc w:val="both"/>
        <w:rPr>
          <w:sz w:val="24"/>
          <w:szCs w:val="24"/>
        </w:rPr>
      </w:pPr>
      <w:bookmarkStart w:id="20" w:name="sub_1016"/>
      <w:bookmarkEnd w:id="19"/>
      <w:r w:rsidRPr="00186AAB">
        <w:rPr>
          <w:sz w:val="24"/>
          <w:szCs w:val="24"/>
        </w:rPr>
        <w:t xml:space="preserve">       Внесение изменений в правовые акты, указанные в </w:t>
      </w:r>
      <w:hyperlink r:id="rId18" w:anchor="sub_10012" w:history="1">
        <w:r w:rsidRPr="00186AAB">
          <w:rPr>
            <w:rStyle w:val="a3"/>
            <w:color w:val="auto"/>
            <w:sz w:val="24"/>
            <w:szCs w:val="24"/>
          </w:rPr>
          <w:t>подпункте «б» пункта 1</w:t>
        </w:r>
      </w:hyperlink>
      <w:r w:rsidRPr="00186AAB">
        <w:rPr>
          <w:sz w:val="24"/>
          <w:szCs w:val="24"/>
        </w:rPr>
        <w:t xml:space="preserve"> настоящих Требований, осуществляется в порядке, установленном для их принятия.</w:t>
      </w:r>
    </w:p>
    <w:p w:rsidR="0096102B" w:rsidRPr="00186AAB" w:rsidRDefault="0096102B" w:rsidP="0096102B">
      <w:pPr>
        <w:jc w:val="both"/>
        <w:rPr>
          <w:sz w:val="24"/>
          <w:szCs w:val="24"/>
        </w:rPr>
      </w:pPr>
      <w:bookmarkStart w:id="21" w:name="sub_1017"/>
      <w:bookmarkEnd w:id="20"/>
      <w:r w:rsidRPr="00186AAB">
        <w:rPr>
          <w:sz w:val="24"/>
          <w:szCs w:val="24"/>
        </w:rPr>
        <w:t xml:space="preserve">       15. 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муниципальными унитарными предприятиями, должно определять:</w:t>
      </w:r>
    </w:p>
    <w:p w:rsidR="0096102B" w:rsidRPr="00186AAB" w:rsidRDefault="0096102B" w:rsidP="0096102B">
      <w:pPr>
        <w:jc w:val="both"/>
        <w:rPr>
          <w:sz w:val="24"/>
          <w:szCs w:val="24"/>
        </w:rPr>
      </w:pPr>
      <w:bookmarkStart w:id="22" w:name="sub_10171"/>
      <w:bookmarkEnd w:id="21"/>
      <w:r w:rsidRPr="00186AAB">
        <w:rPr>
          <w:sz w:val="24"/>
          <w:szCs w:val="24"/>
        </w:rPr>
        <w:t xml:space="preserve">       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</w:p>
    <w:bookmarkEnd w:id="22"/>
    <w:p w:rsidR="0096102B" w:rsidRPr="00186AAB" w:rsidRDefault="0096102B" w:rsidP="0096102B">
      <w:pPr>
        <w:jc w:val="both"/>
        <w:rPr>
          <w:sz w:val="24"/>
          <w:szCs w:val="24"/>
        </w:rPr>
      </w:pPr>
      <w:r w:rsidRPr="00186AAB">
        <w:rPr>
          <w:sz w:val="24"/>
          <w:szCs w:val="24"/>
        </w:rPr>
        <w:t xml:space="preserve">      б) порядок отбора отдельных видов товаров, работ, услуг (в том числе предельных цен товаров, работ, услуг), закупаемых самими органами местного самоуправления и подведомственными указанным органам казенными учреждениями, бюджетными учреждениями и муниципальными унитарными предприятиями (далее — ведомственный перечень);</w:t>
      </w:r>
    </w:p>
    <w:p w:rsidR="0096102B" w:rsidRPr="00186AAB" w:rsidRDefault="0096102B" w:rsidP="0096102B">
      <w:pPr>
        <w:jc w:val="both"/>
        <w:rPr>
          <w:sz w:val="24"/>
          <w:szCs w:val="24"/>
        </w:rPr>
      </w:pPr>
      <w:bookmarkStart w:id="23" w:name="sub_10173"/>
      <w:r w:rsidRPr="00186AAB">
        <w:rPr>
          <w:sz w:val="24"/>
          <w:szCs w:val="24"/>
        </w:rPr>
        <w:t xml:space="preserve">      в) форму ведомственного перечня.</w:t>
      </w:r>
    </w:p>
    <w:p w:rsidR="0096102B" w:rsidRPr="00186AAB" w:rsidRDefault="0096102B" w:rsidP="0096102B">
      <w:pPr>
        <w:jc w:val="both"/>
        <w:rPr>
          <w:sz w:val="24"/>
          <w:szCs w:val="24"/>
        </w:rPr>
      </w:pPr>
      <w:bookmarkStart w:id="24" w:name="sub_1018"/>
      <w:bookmarkEnd w:id="23"/>
      <w:r w:rsidRPr="00186AAB">
        <w:rPr>
          <w:sz w:val="24"/>
          <w:szCs w:val="24"/>
        </w:rPr>
        <w:t xml:space="preserve">     16. Постановление Администрации, утверждающее правила определения нормативных затрат, должно определять:</w:t>
      </w:r>
    </w:p>
    <w:p w:rsidR="0096102B" w:rsidRPr="00186AAB" w:rsidRDefault="0096102B" w:rsidP="0096102B">
      <w:pPr>
        <w:jc w:val="both"/>
        <w:rPr>
          <w:sz w:val="24"/>
          <w:szCs w:val="24"/>
        </w:rPr>
      </w:pPr>
      <w:bookmarkStart w:id="25" w:name="sub_10181"/>
      <w:bookmarkEnd w:id="24"/>
      <w:r w:rsidRPr="00186AAB">
        <w:rPr>
          <w:sz w:val="24"/>
          <w:szCs w:val="24"/>
        </w:rPr>
        <w:t xml:space="preserve">      а) порядок расчета нормативных затрат, в том числе формулы расчета;</w:t>
      </w:r>
    </w:p>
    <w:p w:rsidR="0096102B" w:rsidRPr="00186AAB" w:rsidRDefault="0096102B" w:rsidP="0096102B">
      <w:pPr>
        <w:jc w:val="both"/>
        <w:rPr>
          <w:sz w:val="24"/>
          <w:szCs w:val="24"/>
        </w:rPr>
      </w:pPr>
      <w:bookmarkStart w:id="26" w:name="sub_10182"/>
      <w:bookmarkEnd w:id="25"/>
      <w:r w:rsidRPr="00186AAB">
        <w:rPr>
          <w:sz w:val="24"/>
          <w:szCs w:val="24"/>
        </w:rPr>
        <w:t xml:space="preserve">     б) обязанность органов местного самоуправления определить порядок расчета нормативных затрат, для которых порядок расчета не определен Администрацией;</w:t>
      </w:r>
    </w:p>
    <w:p w:rsidR="0096102B" w:rsidRPr="00186AAB" w:rsidRDefault="0096102B" w:rsidP="0096102B">
      <w:pPr>
        <w:jc w:val="both"/>
        <w:rPr>
          <w:sz w:val="24"/>
          <w:szCs w:val="24"/>
        </w:rPr>
      </w:pPr>
      <w:bookmarkStart w:id="27" w:name="sub_10183"/>
      <w:bookmarkEnd w:id="26"/>
      <w:r w:rsidRPr="00186AAB">
        <w:rPr>
          <w:sz w:val="24"/>
          <w:szCs w:val="24"/>
        </w:rPr>
        <w:t xml:space="preserve">     в) требование об определении органами местного самоуправления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bookmarkEnd w:id="27"/>
    <w:p w:rsidR="0096102B" w:rsidRPr="00186AAB" w:rsidRDefault="0096102B" w:rsidP="0096102B">
      <w:pPr>
        <w:jc w:val="both"/>
        <w:rPr>
          <w:sz w:val="24"/>
          <w:szCs w:val="24"/>
        </w:rPr>
      </w:pPr>
      <w:r w:rsidRPr="00186AAB">
        <w:rPr>
          <w:sz w:val="24"/>
          <w:szCs w:val="24"/>
        </w:rPr>
        <w:t xml:space="preserve">    17. Правовые акты органов местного самоуправления, утверждающие требования к отдельным видам товаров, работ, услуг, закупаемым самими органами местного самоуправления и подведомственными указанным органам казенными учреждениями, бюджетными учреждениями и муниципальными унитарными предприятиями, должны содержать следующие сведения:</w:t>
      </w:r>
    </w:p>
    <w:p w:rsidR="0096102B" w:rsidRPr="00186AAB" w:rsidRDefault="0096102B" w:rsidP="0096102B">
      <w:pPr>
        <w:jc w:val="both"/>
        <w:rPr>
          <w:sz w:val="24"/>
          <w:szCs w:val="24"/>
        </w:rPr>
      </w:pPr>
      <w:bookmarkStart w:id="28" w:name="sub_10191"/>
      <w:r w:rsidRPr="00186AAB">
        <w:rPr>
          <w:sz w:val="24"/>
          <w:szCs w:val="24"/>
        </w:rPr>
        <w:t xml:space="preserve">       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bookmarkEnd w:id="28"/>
    <w:p w:rsidR="0096102B" w:rsidRPr="00186AAB" w:rsidRDefault="0096102B" w:rsidP="0096102B">
      <w:pPr>
        <w:jc w:val="both"/>
        <w:rPr>
          <w:sz w:val="24"/>
          <w:szCs w:val="24"/>
        </w:rPr>
      </w:pPr>
      <w:r w:rsidRPr="00186AAB">
        <w:rPr>
          <w:sz w:val="24"/>
          <w:szCs w:val="24"/>
        </w:rPr>
        <w:t xml:space="preserve">       б) перечень отдельных видов товаров, работ, услуг с указанием характеристик (свойств) и их значений, предельные цены товаров, работ, услуг.</w:t>
      </w:r>
    </w:p>
    <w:p w:rsidR="0096102B" w:rsidRPr="00186AAB" w:rsidRDefault="0096102B" w:rsidP="0096102B">
      <w:pPr>
        <w:jc w:val="both"/>
        <w:rPr>
          <w:sz w:val="24"/>
          <w:szCs w:val="24"/>
        </w:rPr>
      </w:pPr>
      <w:bookmarkStart w:id="29" w:name="sub_1020"/>
      <w:r w:rsidRPr="00186AAB">
        <w:rPr>
          <w:sz w:val="24"/>
          <w:szCs w:val="24"/>
        </w:rPr>
        <w:t xml:space="preserve">      18. 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нормативы количества и (или) цены товаров, работ, услуг.</w:t>
      </w:r>
    </w:p>
    <w:p w:rsidR="0096102B" w:rsidRPr="00186AA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 w:rsidRPr="00186AAB">
        <w:rPr>
          <w:sz w:val="24"/>
          <w:szCs w:val="24"/>
          <w:lang w:bidi="ru-RU"/>
        </w:rPr>
        <w:t xml:space="preserve">     19.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96102B" w:rsidRPr="00186AA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30" w:name="bookmark71"/>
      <w:bookmarkEnd w:id="30"/>
      <w:r w:rsidRPr="00186AAB">
        <w:rPr>
          <w:sz w:val="24"/>
          <w:szCs w:val="24"/>
          <w:lang w:bidi="ru-RU"/>
        </w:rPr>
        <w:t xml:space="preserve">     20. При формировании предельной цены товаров, работ, услуг могут использоваться:</w:t>
      </w:r>
    </w:p>
    <w:p w:rsidR="0096102B" w:rsidRPr="00186AA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31" w:name="bookmark72"/>
      <w:bookmarkEnd w:id="31"/>
      <w:r w:rsidRPr="00186AAB">
        <w:rPr>
          <w:sz w:val="24"/>
          <w:szCs w:val="24"/>
          <w:lang w:bidi="ru-RU"/>
        </w:rPr>
        <w:t>-данные государственной статистической отчетности;</w:t>
      </w:r>
    </w:p>
    <w:p w:rsidR="0096102B" w:rsidRPr="00186AA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32" w:name="bookmark73"/>
      <w:bookmarkEnd w:id="32"/>
      <w:r w:rsidRPr="00186AAB">
        <w:rPr>
          <w:sz w:val="24"/>
          <w:szCs w:val="24"/>
          <w:lang w:bidi="ru-RU"/>
        </w:rPr>
        <w:t>-данные реестра контрактов;</w:t>
      </w:r>
    </w:p>
    <w:p w:rsidR="0096102B" w:rsidRPr="00186AA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33" w:name="bookmark74"/>
      <w:bookmarkEnd w:id="33"/>
      <w:r w:rsidRPr="00186AAB">
        <w:rPr>
          <w:sz w:val="24"/>
          <w:szCs w:val="24"/>
          <w:lang w:bidi="ru-RU"/>
        </w:rPr>
        <w:t>-информация о ценах производителей;</w:t>
      </w:r>
    </w:p>
    <w:p w:rsidR="0096102B" w:rsidRPr="00186AA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34" w:name="bookmark75"/>
      <w:bookmarkEnd w:id="34"/>
      <w:r w:rsidRPr="00186AAB">
        <w:rPr>
          <w:sz w:val="24"/>
          <w:szCs w:val="24"/>
          <w:lang w:bidi="ru-RU"/>
        </w:rPr>
        <w:t>-общедоступные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</w:p>
    <w:p w:rsidR="0096102B" w:rsidRPr="00186AA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35" w:name="bookmark76"/>
      <w:bookmarkEnd w:id="35"/>
      <w:r w:rsidRPr="00186AAB">
        <w:rPr>
          <w:sz w:val="24"/>
          <w:szCs w:val="24"/>
          <w:lang w:bidi="ru-RU"/>
        </w:rPr>
        <w:t>-иные источники информации.</w:t>
      </w:r>
    </w:p>
    <w:p w:rsidR="0096102B" w:rsidRPr="00186AAB" w:rsidRDefault="0096102B" w:rsidP="0096102B">
      <w:pPr>
        <w:jc w:val="both"/>
        <w:rPr>
          <w:sz w:val="24"/>
          <w:szCs w:val="24"/>
        </w:rPr>
      </w:pPr>
      <w:bookmarkStart w:id="36" w:name="bookmark77"/>
      <w:bookmarkEnd w:id="36"/>
      <w:r w:rsidRPr="00186AAB">
        <w:rPr>
          <w:sz w:val="24"/>
          <w:szCs w:val="24"/>
          <w:lang w:bidi="ru-RU"/>
        </w:rPr>
        <w:t xml:space="preserve">     21 Правовой акт о нормировании в сфере закупок может содержать нормативные затраты на обеспечение функций заказчиков и </w:t>
      </w:r>
      <w:r w:rsidRPr="00186AAB">
        <w:rPr>
          <w:sz w:val="24"/>
          <w:szCs w:val="24"/>
        </w:rPr>
        <w:t>определяет:</w:t>
      </w:r>
    </w:p>
    <w:p w:rsidR="0096102B" w:rsidRPr="00186AAB" w:rsidRDefault="0096102B" w:rsidP="0096102B">
      <w:pPr>
        <w:jc w:val="both"/>
        <w:rPr>
          <w:sz w:val="24"/>
          <w:szCs w:val="24"/>
        </w:rPr>
      </w:pPr>
      <w:r w:rsidRPr="00186AAB">
        <w:rPr>
          <w:sz w:val="24"/>
          <w:szCs w:val="24"/>
        </w:rPr>
        <w:t xml:space="preserve">     а) порядок расчета нормативных затрат, для которых правилами определения нормативных затрат не установлен порядок расчета;</w:t>
      </w:r>
    </w:p>
    <w:p w:rsidR="0096102B" w:rsidRPr="00186AAB" w:rsidRDefault="0096102B" w:rsidP="0096102B">
      <w:pPr>
        <w:jc w:val="both"/>
        <w:rPr>
          <w:sz w:val="24"/>
          <w:szCs w:val="24"/>
        </w:rPr>
      </w:pPr>
      <w:r w:rsidRPr="00186AAB">
        <w:rPr>
          <w:sz w:val="24"/>
          <w:szCs w:val="24"/>
        </w:rPr>
        <w:t xml:space="preserve">     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6102B" w:rsidRPr="00186AA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37" w:name="bookmark78"/>
      <w:bookmarkEnd w:id="37"/>
      <w:r w:rsidRPr="00186AAB">
        <w:rPr>
          <w:sz w:val="24"/>
          <w:szCs w:val="24"/>
          <w:lang w:bidi="ru-RU"/>
        </w:rPr>
        <w:t xml:space="preserve">      22. 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96102B" w:rsidRPr="00186AA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38" w:name="bookmark79"/>
      <w:bookmarkEnd w:id="38"/>
      <w:r w:rsidRPr="00186AAB">
        <w:rPr>
          <w:sz w:val="24"/>
          <w:szCs w:val="24"/>
          <w:lang w:bidi="ru-RU"/>
        </w:rPr>
        <w:t xml:space="preserve">   </w:t>
      </w:r>
      <w:r w:rsidR="00EC57B6">
        <w:rPr>
          <w:sz w:val="24"/>
          <w:szCs w:val="24"/>
          <w:lang w:bidi="ru-RU"/>
        </w:rPr>
        <w:t xml:space="preserve"> </w:t>
      </w:r>
      <w:r w:rsidRPr="00186AAB">
        <w:rPr>
          <w:sz w:val="24"/>
          <w:szCs w:val="24"/>
          <w:lang w:bidi="ru-RU"/>
        </w:rPr>
        <w:t xml:space="preserve">  23.</w:t>
      </w:r>
      <w:r w:rsidR="00EC57B6">
        <w:rPr>
          <w:sz w:val="24"/>
          <w:szCs w:val="24"/>
          <w:lang w:bidi="ru-RU"/>
        </w:rPr>
        <w:t xml:space="preserve"> </w:t>
      </w:r>
      <w:r w:rsidRPr="00186AAB">
        <w:rPr>
          <w:sz w:val="24"/>
          <w:szCs w:val="24"/>
          <w:lang w:bidi="ru-RU"/>
        </w:rPr>
        <w:t>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96102B" w:rsidRPr="00186AAB" w:rsidRDefault="00EC57B6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</w:rPr>
      </w:pPr>
      <w:bookmarkStart w:id="39" w:name="bookmark80"/>
      <w:bookmarkEnd w:id="39"/>
      <w:r>
        <w:rPr>
          <w:sz w:val="24"/>
          <w:szCs w:val="24"/>
          <w:lang w:bidi="ru-RU"/>
        </w:rPr>
        <w:t xml:space="preserve"> </w:t>
      </w:r>
      <w:r w:rsidR="0096102B" w:rsidRPr="00186AAB">
        <w:rPr>
          <w:sz w:val="24"/>
          <w:szCs w:val="24"/>
          <w:lang w:bidi="ru-RU"/>
        </w:rPr>
        <w:t xml:space="preserve">    </w:t>
      </w:r>
      <w:bookmarkStart w:id="40" w:name="sub_1021"/>
      <w:bookmarkEnd w:id="29"/>
      <w:r w:rsidR="0096102B" w:rsidRPr="00186AAB">
        <w:rPr>
          <w:sz w:val="24"/>
          <w:szCs w:val="24"/>
        </w:rPr>
        <w:t xml:space="preserve"> </w:t>
      </w:r>
      <w:bookmarkStart w:id="41" w:name="sub_1022"/>
      <w:bookmarkEnd w:id="40"/>
      <w:r w:rsidR="0096102B" w:rsidRPr="00186AAB">
        <w:rPr>
          <w:sz w:val="24"/>
          <w:szCs w:val="24"/>
        </w:rPr>
        <w:t xml:space="preserve">24. Правовые акты, указанные в </w:t>
      </w:r>
      <w:hyperlink r:id="rId19" w:anchor="sub_10012" w:history="1">
        <w:r w:rsidR="0096102B" w:rsidRPr="00186AAB">
          <w:rPr>
            <w:rStyle w:val="a3"/>
            <w:color w:val="auto"/>
            <w:sz w:val="24"/>
            <w:szCs w:val="24"/>
          </w:rPr>
          <w:t>подпункте «б» пункта 1</w:t>
        </w:r>
      </w:hyperlink>
      <w:r w:rsidR="0096102B" w:rsidRPr="00186AAB">
        <w:rPr>
          <w:sz w:val="24"/>
          <w:szCs w:val="24"/>
        </w:rPr>
        <w:t xml:space="preserve"> настоящих Требований, могут устанавливать требования к отдельным видам товаров, работ, услуг, закупаемым одним или несколькими органами местного самоуправления, и (или) нормативные затраты на обеспечение функций органов местного самоуправления и (или) подведомственных казенных учреждений.</w:t>
      </w:r>
    </w:p>
    <w:p w:rsidR="0096102B" w:rsidRPr="00186AAB" w:rsidRDefault="0096102B" w:rsidP="0096102B">
      <w:pPr>
        <w:jc w:val="both"/>
        <w:rPr>
          <w:sz w:val="24"/>
          <w:szCs w:val="24"/>
        </w:rPr>
      </w:pPr>
      <w:bookmarkStart w:id="42" w:name="sub_1023"/>
      <w:bookmarkEnd w:id="41"/>
      <w:r w:rsidRPr="00186AAB">
        <w:rPr>
          <w:sz w:val="24"/>
          <w:szCs w:val="24"/>
        </w:rPr>
        <w:t xml:space="preserve">     </w:t>
      </w:r>
      <w:r w:rsidR="00EC57B6">
        <w:rPr>
          <w:sz w:val="24"/>
          <w:szCs w:val="24"/>
        </w:rPr>
        <w:t xml:space="preserve"> </w:t>
      </w:r>
      <w:r w:rsidRPr="00186AAB">
        <w:rPr>
          <w:sz w:val="24"/>
          <w:szCs w:val="24"/>
        </w:rPr>
        <w:t>25.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bookmarkEnd w:id="42"/>
    <w:p w:rsidR="0096102B" w:rsidRPr="00186AA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 w:rsidRPr="00186AAB">
        <w:rPr>
          <w:sz w:val="24"/>
          <w:szCs w:val="24"/>
          <w:lang w:bidi="ru-RU"/>
        </w:rPr>
        <w:t xml:space="preserve">    </w:t>
      </w:r>
      <w:r w:rsidR="00EC57B6">
        <w:rPr>
          <w:sz w:val="24"/>
          <w:szCs w:val="24"/>
          <w:lang w:bidi="ru-RU"/>
        </w:rPr>
        <w:t xml:space="preserve"> </w:t>
      </w:r>
      <w:r w:rsidRPr="00186AAB">
        <w:rPr>
          <w:sz w:val="24"/>
          <w:szCs w:val="24"/>
          <w:lang w:bidi="ru-RU"/>
        </w:rPr>
        <w:t>26.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96102B" w:rsidRPr="00186AA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 w:rsidRPr="00186AAB">
        <w:rPr>
          <w:sz w:val="24"/>
          <w:szCs w:val="24"/>
          <w:lang w:bidi="ru-RU"/>
        </w:rPr>
        <w:t xml:space="preserve">    </w:t>
      </w:r>
      <w:r w:rsidR="00EC57B6">
        <w:rPr>
          <w:sz w:val="24"/>
          <w:szCs w:val="24"/>
          <w:lang w:bidi="ru-RU"/>
        </w:rPr>
        <w:t xml:space="preserve"> </w:t>
      </w:r>
      <w:bookmarkStart w:id="43" w:name="_GoBack"/>
      <w:bookmarkEnd w:id="43"/>
      <w:r w:rsidRPr="00186AAB">
        <w:rPr>
          <w:sz w:val="24"/>
          <w:szCs w:val="24"/>
          <w:lang w:bidi="ru-RU"/>
        </w:rPr>
        <w:t>27.  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96102B" w:rsidRPr="00186AAB" w:rsidRDefault="0096102B" w:rsidP="0096102B">
      <w:pPr>
        <w:pStyle w:val="1"/>
        <w:jc w:val="both"/>
        <w:rPr>
          <w:color w:val="000000"/>
          <w:sz w:val="24"/>
        </w:rPr>
      </w:pPr>
    </w:p>
    <w:p w:rsidR="004018B5" w:rsidRPr="00186AAB" w:rsidRDefault="00EC57B6">
      <w:pPr>
        <w:rPr>
          <w:sz w:val="24"/>
          <w:szCs w:val="24"/>
        </w:rPr>
      </w:pPr>
    </w:p>
    <w:sectPr w:rsidR="004018B5" w:rsidRPr="00186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2B"/>
    <w:rsid w:val="00186AAB"/>
    <w:rsid w:val="00410BEA"/>
    <w:rsid w:val="00422C4A"/>
    <w:rsid w:val="0096102B"/>
    <w:rsid w:val="009C05EE"/>
    <w:rsid w:val="00DF41A6"/>
    <w:rsid w:val="00EC57B6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97526-2738-4F70-BE9D-4A12BFF4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6102B"/>
    <w:pPr>
      <w:keepNext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02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3">
    <w:name w:val="Гипертекстовая ссылка"/>
    <w:uiPriority w:val="99"/>
    <w:rsid w:val="0096102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5c16d28a608a5013e80265fc21560623.doc" TargetMode="External"/><Relationship Id="rId13" Type="http://schemas.openxmlformats.org/officeDocument/2006/relationships/hyperlink" Target="file:///C:\Users\Admin\Desktop\5c16d28a608a5013e80265fc21560623.doc" TargetMode="External"/><Relationship Id="rId18" Type="http://schemas.openxmlformats.org/officeDocument/2006/relationships/hyperlink" Target="file:///C:\Users\Admin\Desktop\5c16d28a608a5013e80265fc21560623.do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Admin\Desktop\5c16d28a608a5013e80265fc21560623.doc" TargetMode="External"/><Relationship Id="rId12" Type="http://schemas.openxmlformats.org/officeDocument/2006/relationships/hyperlink" Target="http://internet.garant.ru/document/redirect/71033498/1006" TargetMode="External"/><Relationship Id="rId17" Type="http://schemas.openxmlformats.org/officeDocument/2006/relationships/hyperlink" Target="file:///C:\Users\Admin\Desktop\5c16d28a608a5013e80265fc21560623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in\Desktop\5c16d28a608a5013e80265fc21560623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5c16d28a608a5013e80265fc21560623.doc" TargetMode="External"/><Relationship Id="rId11" Type="http://schemas.openxmlformats.org/officeDocument/2006/relationships/hyperlink" Target="file:///C:\Users\Admin\Desktop\5c16d28a608a5013e80265fc21560623.doc" TargetMode="External"/><Relationship Id="rId5" Type="http://schemas.openxmlformats.org/officeDocument/2006/relationships/hyperlink" Target="file:///C:\Users\Admin\Desktop\5c16d28a608a5013e80265fc21560623.doc" TargetMode="External"/><Relationship Id="rId15" Type="http://schemas.openxmlformats.org/officeDocument/2006/relationships/hyperlink" Target="file:///C:\Users\Admin\Desktop\5c16d28a608a5013e80265fc21560623.doc" TargetMode="External"/><Relationship Id="rId10" Type="http://schemas.openxmlformats.org/officeDocument/2006/relationships/hyperlink" Target="http://internet.garant.ru/document/redirect/71033498/0" TargetMode="External"/><Relationship Id="rId19" Type="http://schemas.openxmlformats.org/officeDocument/2006/relationships/hyperlink" Target="file:///C:\Users\Admin\Desktop\5c16d28a608a5013e80265fc21560623.doc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internet.garant.ru/document/redirect/71033498/1006" TargetMode="External"/><Relationship Id="rId14" Type="http://schemas.openxmlformats.org/officeDocument/2006/relationships/hyperlink" Target="file:///C:\Users\Admin\Desktop\5c16d28a608a5013e80265fc215606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2025-02-10T10:51:00Z</dcterms:created>
  <dcterms:modified xsi:type="dcterms:W3CDTF">2025-02-10T11:11:00Z</dcterms:modified>
</cp:coreProperties>
</file>